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779A" w14:textId="5EFE3817" w:rsidR="00EB0F0E" w:rsidRPr="00F61CD4" w:rsidRDefault="00BD5D80" w:rsidP="00BD5D80">
      <w:pPr>
        <w:spacing w:after="0" w:line="240" w:lineRule="auto"/>
        <w:rPr>
          <w:rFonts w:ascii="Calisto MT" w:eastAsia="Calisto MT" w:hAnsi="Calisto MT" w:cs="Times New Roman"/>
          <w:b/>
          <w:bCs/>
          <w:lang w:val="fr-CA" w:eastAsia="fr-FR"/>
        </w:rPr>
      </w:pPr>
      <w:r>
        <w:rPr>
          <w:noProof/>
        </w:rPr>
        <w:drawing>
          <wp:inline distT="0" distB="0" distL="0" distR="0" wp14:anchorId="59BABE58" wp14:editId="2384A625">
            <wp:extent cx="2016196" cy="436496"/>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8">
                      <a:extLst>
                        <a:ext uri="{28A0092B-C50C-407E-A947-70E740481C1C}">
                          <a14:useLocalDpi xmlns:a14="http://schemas.microsoft.com/office/drawing/2010/main" val="0"/>
                        </a:ext>
                      </a:extLst>
                    </a:blip>
                    <a:stretch>
                      <a:fillRect/>
                    </a:stretch>
                  </pic:blipFill>
                  <pic:spPr>
                    <a:xfrm>
                      <a:off x="0" y="0"/>
                      <a:ext cx="2016196" cy="436496"/>
                    </a:xfrm>
                    <a:prstGeom prst="rect">
                      <a:avLst/>
                    </a:prstGeom>
                  </pic:spPr>
                </pic:pic>
              </a:graphicData>
            </a:graphic>
          </wp:inline>
        </w:drawing>
      </w:r>
    </w:p>
    <w:p w14:paraId="474B959B" w14:textId="77777777" w:rsidR="00EB0F0E" w:rsidRPr="00F61CD4" w:rsidRDefault="00EB0F0E" w:rsidP="7D674948">
      <w:pPr>
        <w:spacing w:after="0" w:line="240" w:lineRule="auto"/>
        <w:rPr>
          <w:rFonts w:ascii="Calisto MT" w:eastAsia="Calisto MT" w:hAnsi="Calisto MT" w:cs="Times New Roman"/>
          <w:b/>
          <w:bCs/>
          <w:lang w:val="fr-CA" w:eastAsia="fr-FR"/>
        </w:rPr>
      </w:pPr>
    </w:p>
    <w:p w14:paraId="515B9427" w14:textId="3565BF6C" w:rsidR="6AEC732A" w:rsidRPr="00F61CD4" w:rsidRDefault="6AEC732A" w:rsidP="00E17310">
      <w:pPr>
        <w:spacing w:after="0" w:line="240" w:lineRule="auto"/>
        <w:rPr>
          <w:rFonts w:ascii="Calisto MT" w:eastAsia="Calisto MT" w:hAnsi="Calisto MT" w:cs="Times New Roman"/>
          <w:b/>
          <w:bCs/>
          <w:lang w:val="fr-CA" w:eastAsia="fr-FR"/>
        </w:rPr>
      </w:pPr>
    </w:p>
    <w:p w14:paraId="1CEC59C8" w14:textId="09562FFE" w:rsidR="00D931F0" w:rsidRPr="00580E0E" w:rsidRDefault="00580E0E" w:rsidP="00D931F0">
      <w:pPr>
        <w:jc w:val="right"/>
        <w:rPr>
          <w:rFonts w:ascii="Calisto MT" w:hAnsi="Calisto MT"/>
          <w:lang w:val="en-CA"/>
        </w:rPr>
      </w:pPr>
      <w:r w:rsidRPr="00580E0E">
        <w:rPr>
          <w:rFonts w:ascii="Calisto MT" w:hAnsi="Calisto MT"/>
          <w:lang w:val="en-CA"/>
        </w:rPr>
        <w:t>News release</w:t>
      </w:r>
      <w:r w:rsidR="00D931F0" w:rsidRPr="00580E0E">
        <w:rPr>
          <w:rFonts w:ascii="Calisto MT" w:hAnsi="Calisto MT"/>
          <w:lang w:val="en-CA"/>
        </w:rPr>
        <w:br/>
      </w:r>
      <w:r w:rsidRPr="00580E0E">
        <w:rPr>
          <w:rFonts w:ascii="Calisto MT" w:hAnsi="Calisto MT"/>
          <w:lang w:val="en-CA"/>
        </w:rPr>
        <w:t>For immediate release</w:t>
      </w:r>
    </w:p>
    <w:p w14:paraId="323D0A93" w14:textId="77777777" w:rsidR="00D931F0" w:rsidRPr="00580E0E" w:rsidRDefault="00D931F0" w:rsidP="00D931F0">
      <w:pPr>
        <w:rPr>
          <w:rFonts w:ascii="Calisto MT" w:hAnsi="Calisto MT"/>
          <w:b/>
          <w:bCs/>
          <w:lang w:val="en-CA"/>
        </w:rPr>
      </w:pPr>
    </w:p>
    <w:p w14:paraId="268EC3D4" w14:textId="48B81FE3" w:rsidR="1BAEDFA2" w:rsidRPr="00580E0E" w:rsidRDefault="00580E0E" w:rsidP="1BAEDFA2">
      <w:pPr>
        <w:jc w:val="center"/>
        <w:rPr>
          <w:rFonts w:ascii="Calisto MT" w:hAnsi="Calisto MT"/>
          <w:b/>
          <w:bCs/>
          <w:sz w:val="40"/>
          <w:szCs w:val="40"/>
          <w:lang w:val="en-CA"/>
        </w:rPr>
      </w:pPr>
      <w:r w:rsidRPr="00580E0E">
        <w:rPr>
          <w:rFonts w:ascii="Calisto MT" w:hAnsi="Calisto MT"/>
          <w:b/>
          <w:bCs/>
          <w:sz w:val="40"/>
          <w:szCs w:val="40"/>
          <w:lang w:val="en-CA"/>
        </w:rPr>
        <w:t>Celebrations galore as festive ev</w:t>
      </w:r>
      <w:r>
        <w:rPr>
          <w:rFonts w:ascii="Calisto MT" w:hAnsi="Calisto MT"/>
          <w:b/>
          <w:bCs/>
          <w:sz w:val="40"/>
          <w:szCs w:val="40"/>
          <w:lang w:val="en-CA"/>
        </w:rPr>
        <w:t xml:space="preserve">ents </w:t>
      </w:r>
      <w:r w:rsidR="004644C4">
        <w:rPr>
          <w:rFonts w:ascii="Calisto MT" w:hAnsi="Calisto MT"/>
          <w:b/>
          <w:bCs/>
          <w:sz w:val="40"/>
          <w:szCs w:val="40"/>
          <w:lang w:val="en-CA"/>
        </w:rPr>
        <w:br/>
      </w:r>
      <w:r>
        <w:rPr>
          <w:rFonts w:ascii="Calisto MT" w:hAnsi="Calisto MT"/>
          <w:b/>
          <w:bCs/>
          <w:sz w:val="40"/>
          <w:szCs w:val="40"/>
          <w:lang w:val="en-CA"/>
        </w:rPr>
        <w:t>return to the Tow</w:t>
      </w:r>
      <w:r w:rsidR="00297678">
        <w:rPr>
          <w:rFonts w:ascii="Calisto MT" w:hAnsi="Calisto MT"/>
          <w:b/>
          <w:bCs/>
          <w:sz w:val="40"/>
          <w:szCs w:val="40"/>
          <w:lang w:val="en-CA"/>
        </w:rPr>
        <w:t>n</w:t>
      </w:r>
      <w:r>
        <w:rPr>
          <w:rFonts w:ascii="Calisto MT" w:hAnsi="Calisto MT"/>
          <w:b/>
          <w:bCs/>
          <w:sz w:val="40"/>
          <w:szCs w:val="40"/>
          <w:lang w:val="en-CA"/>
        </w:rPr>
        <w:t xml:space="preserve">ships! </w:t>
      </w:r>
    </w:p>
    <w:p w14:paraId="1A96A8CC" w14:textId="77777777" w:rsidR="00D931F0" w:rsidRPr="00580E0E" w:rsidRDefault="00D931F0" w:rsidP="00D931F0">
      <w:pPr>
        <w:jc w:val="center"/>
        <w:rPr>
          <w:rFonts w:ascii="Calisto MT" w:hAnsi="Calisto MT"/>
          <w:sz w:val="24"/>
          <w:szCs w:val="24"/>
          <w:lang w:val="en-CA"/>
        </w:rPr>
      </w:pPr>
    </w:p>
    <w:p w14:paraId="484FDBC4" w14:textId="6B418050" w:rsidR="00297678" w:rsidRDefault="3BE2D0EF" w:rsidP="06145914">
      <w:pPr>
        <w:spacing w:after="0" w:line="257" w:lineRule="auto"/>
        <w:textAlignment w:val="baseline"/>
        <w:rPr>
          <w:rFonts w:ascii="Calisto MT" w:hAnsi="Calisto MT"/>
          <w:lang w:val="en-CA"/>
        </w:rPr>
      </w:pPr>
      <w:r w:rsidRPr="00580E0E">
        <w:rPr>
          <w:rFonts w:ascii="Calisto MT" w:hAnsi="Calisto MT"/>
          <w:b/>
          <w:bCs/>
          <w:lang w:val="en-CA"/>
        </w:rPr>
        <w:t xml:space="preserve">Sherbrooke, </w:t>
      </w:r>
      <w:r w:rsidR="00580E0E" w:rsidRPr="00580E0E">
        <w:rPr>
          <w:rFonts w:ascii="Calisto MT" w:hAnsi="Calisto MT"/>
          <w:b/>
          <w:bCs/>
          <w:lang w:val="en-CA"/>
        </w:rPr>
        <w:t xml:space="preserve">Wednesday, </w:t>
      </w:r>
      <w:r w:rsidR="004644C4">
        <w:rPr>
          <w:rFonts w:ascii="Calisto MT" w:hAnsi="Calisto MT"/>
          <w:b/>
          <w:bCs/>
          <w:lang w:val="en-CA"/>
        </w:rPr>
        <w:t>June 1</w:t>
      </w:r>
      <w:r w:rsidR="004644C4" w:rsidRPr="004644C4">
        <w:rPr>
          <w:rFonts w:ascii="Calisto MT" w:hAnsi="Calisto MT"/>
          <w:b/>
          <w:bCs/>
          <w:vertAlign w:val="superscript"/>
          <w:lang w:val="en-CA"/>
        </w:rPr>
        <w:t>st</w:t>
      </w:r>
      <w:r w:rsidR="00580E0E" w:rsidRPr="00580E0E">
        <w:rPr>
          <w:rFonts w:ascii="Calisto MT" w:hAnsi="Calisto MT"/>
          <w:b/>
          <w:bCs/>
          <w:lang w:val="en-CA"/>
        </w:rPr>
        <w:t>, 2022</w:t>
      </w:r>
      <w:r w:rsidRPr="00580E0E">
        <w:rPr>
          <w:rFonts w:ascii="Calisto MT" w:hAnsi="Calisto MT"/>
          <w:b/>
          <w:bCs/>
          <w:lang w:val="en-CA"/>
        </w:rPr>
        <w:t xml:space="preserve"> –</w:t>
      </w:r>
      <w:r w:rsidR="00580E0E" w:rsidRPr="00580E0E">
        <w:rPr>
          <w:rFonts w:ascii="Calisto MT" w:hAnsi="Calisto MT"/>
          <w:b/>
          <w:bCs/>
          <w:lang w:val="en-CA"/>
        </w:rPr>
        <w:t xml:space="preserve"> </w:t>
      </w:r>
      <w:r w:rsidR="00580E0E" w:rsidRPr="00580E0E">
        <w:rPr>
          <w:rFonts w:ascii="Calisto MT" w:hAnsi="Calisto MT"/>
          <w:lang w:val="en-CA"/>
        </w:rPr>
        <w:t>Good news fo</w:t>
      </w:r>
      <w:r w:rsidR="00580E0E">
        <w:rPr>
          <w:rFonts w:ascii="Calisto MT" w:hAnsi="Calisto MT"/>
          <w:lang w:val="en-CA"/>
        </w:rPr>
        <w:t xml:space="preserve">r music lovers, </w:t>
      </w:r>
      <w:proofErr w:type="gramStart"/>
      <w:r w:rsidR="00580E0E">
        <w:rPr>
          <w:rFonts w:ascii="Calisto MT" w:hAnsi="Calisto MT"/>
          <w:lang w:val="en-CA"/>
        </w:rPr>
        <w:t>foodies</w:t>
      </w:r>
      <w:proofErr w:type="gramEnd"/>
      <w:r w:rsidR="00580E0E">
        <w:rPr>
          <w:rFonts w:ascii="Calisto MT" w:hAnsi="Calisto MT"/>
          <w:lang w:val="en-CA"/>
        </w:rPr>
        <w:t xml:space="preserve"> and culture vultures! After a two-year hiatus</w:t>
      </w:r>
      <w:r w:rsidR="00297678">
        <w:rPr>
          <w:rFonts w:ascii="Calisto MT" w:hAnsi="Calisto MT"/>
          <w:lang w:val="en-CA"/>
        </w:rPr>
        <w:t>,</w:t>
      </w:r>
      <w:r w:rsidR="00580E0E">
        <w:rPr>
          <w:rFonts w:ascii="Calisto MT" w:hAnsi="Calisto MT"/>
          <w:lang w:val="en-CA"/>
        </w:rPr>
        <w:t xml:space="preserve"> </w:t>
      </w:r>
      <w:r w:rsidR="00297678">
        <w:rPr>
          <w:rFonts w:ascii="Calisto MT" w:hAnsi="Calisto MT"/>
          <w:lang w:val="en-CA"/>
        </w:rPr>
        <w:t>festivals are making a comeback</w:t>
      </w:r>
      <w:r w:rsidR="000B1DA6">
        <w:rPr>
          <w:rFonts w:ascii="Calisto MT" w:hAnsi="Calisto MT"/>
          <w:lang w:val="en-CA"/>
        </w:rPr>
        <w:t xml:space="preserve">. </w:t>
      </w:r>
      <w:r w:rsidR="008A6715">
        <w:rPr>
          <w:rFonts w:ascii="Calisto MT" w:hAnsi="Calisto MT"/>
          <w:lang w:val="en-CA"/>
        </w:rPr>
        <w:t>Several</w:t>
      </w:r>
      <w:r w:rsidR="00297678">
        <w:rPr>
          <w:rFonts w:ascii="Calisto MT" w:hAnsi="Calisto MT"/>
          <w:lang w:val="en-CA"/>
        </w:rPr>
        <w:t xml:space="preserve"> new events are also being launched in time for the holiday season</w:t>
      </w:r>
      <w:r w:rsidR="008A6715">
        <w:rPr>
          <w:rFonts w:ascii="Calisto MT" w:hAnsi="Calisto MT"/>
          <w:lang w:val="en-CA"/>
        </w:rPr>
        <w:t>. As well,</w:t>
      </w:r>
      <w:r w:rsidR="00297678">
        <w:rPr>
          <w:rFonts w:ascii="Calisto MT" w:hAnsi="Calisto MT"/>
          <w:lang w:val="en-CA"/>
        </w:rPr>
        <w:t xml:space="preserve"> </w:t>
      </w:r>
      <w:r w:rsidR="000B1DA6">
        <w:rPr>
          <w:rFonts w:ascii="Calisto MT" w:hAnsi="Calisto MT"/>
          <w:lang w:val="en-CA"/>
        </w:rPr>
        <w:t xml:space="preserve">this year </w:t>
      </w:r>
      <w:r w:rsidR="00297678">
        <w:rPr>
          <w:rFonts w:ascii="Calisto MT" w:hAnsi="Calisto MT"/>
          <w:lang w:val="en-CA"/>
        </w:rPr>
        <w:t xml:space="preserve">sees </w:t>
      </w:r>
      <w:proofErr w:type="gramStart"/>
      <w:r w:rsidR="00297678">
        <w:rPr>
          <w:rFonts w:ascii="Calisto MT" w:hAnsi="Calisto MT"/>
          <w:lang w:val="en-CA"/>
        </w:rPr>
        <w:t>a number of</w:t>
      </w:r>
      <w:proofErr w:type="gramEnd"/>
      <w:r w:rsidR="00297678">
        <w:rPr>
          <w:rFonts w:ascii="Calisto MT" w:hAnsi="Calisto MT"/>
          <w:lang w:val="en-CA"/>
        </w:rPr>
        <w:t xml:space="preserve"> </w:t>
      </w:r>
      <w:r w:rsidR="000B1DA6">
        <w:rPr>
          <w:rFonts w:ascii="Calisto MT" w:hAnsi="Calisto MT"/>
          <w:lang w:val="en-CA"/>
        </w:rPr>
        <w:t xml:space="preserve">significant </w:t>
      </w:r>
      <w:r w:rsidR="00297678">
        <w:rPr>
          <w:rFonts w:ascii="Calisto MT" w:hAnsi="Calisto MT"/>
          <w:lang w:val="en-CA"/>
        </w:rPr>
        <w:t>anniversaries</w:t>
      </w:r>
      <w:r w:rsidR="000B1DA6">
        <w:rPr>
          <w:rFonts w:ascii="Calisto MT" w:hAnsi="Calisto MT"/>
          <w:lang w:val="en-CA"/>
        </w:rPr>
        <w:t xml:space="preserve"> being celebrated </w:t>
      </w:r>
      <w:r w:rsidR="00220190">
        <w:rPr>
          <w:rFonts w:ascii="Calisto MT" w:hAnsi="Calisto MT"/>
          <w:lang w:val="en-CA"/>
        </w:rPr>
        <w:t>at</w:t>
      </w:r>
      <w:r w:rsidR="000B1DA6">
        <w:rPr>
          <w:rFonts w:ascii="Calisto MT" w:hAnsi="Calisto MT"/>
          <w:lang w:val="en-CA"/>
        </w:rPr>
        <w:t xml:space="preserve"> some of our </w:t>
      </w:r>
      <w:r w:rsidR="00A0138C">
        <w:rPr>
          <w:rFonts w:ascii="Calisto MT" w:hAnsi="Calisto MT"/>
          <w:lang w:val="en-CA"/>
        </w:rPr>
        <w:t xml:space="preserve">key </w:t>
      </w:r>
      <w:r w:rsidR="000B1DA6">
        <w:rPr>
          <w:rFonts w:ascii="Calisto MT" w:hAnsi="Calisto MT"/>
          <w:lang w:val="en-CA"/>
        </w:rPr>
        <w:t>attractions</w:t>
      </w:r>
      <w:r w:rsidR="00297678">
        <w:rPr>
          <w:rFonts w:ascii="Calisto MT" w:hAnsi="Calisto MT"/>
          <w:lang w:val="en-CA"/>
        </w:rPr>
        <w:t>. In s</w:t>
      </w:r>
      <w:r w:rsidR="000B1DA6">
        <w:rPr>
          <w:rFonts w:ascii="Calisto MT" w:hAnsi="Calisto MT"/>
          <w:lang w:val="en-CA"/>
        </w:rPr>
        <w:t>h</w:t>
      </w:r>
      <w:r w:rsidR="00297678">
        <w:rPr>
          <w:rFonts w:ascii="Calisto MT" w:hAnsi="Calisto MT"/>
          <w:lang w:val="en-CA"/>
        </w:rPr>
        <w:t xml:space="preserve">ort, there’s something for everyone – young and old! </w:t>
      </w:r>
    </w:p>
    <w:p w14:paraId="5EF23785" w14:textId="77777777" w:rsidR="00297678" w:rsidRDefault="00297678" w:rsidP="06145914">
      <w:pPr>
        <w:spacing w:after="0" w:line="257" w:lineRule="auto"/>
        <w:textAlignment w:val="baseline"/>
        <w:rPr>
          <w:rFonts w:ascii="Calisto MT" w:hAnsi="Calisto MT"/>
          <w:lang w:val="en-CA"/>
        </w:rPr>
      </w:pPr>
    </w:p>
    <w:p w14:paraId="6DEAA54F" w14:textId="72DDDAB1" w:rsidR="06145914" w:rsidRPr="008A6715" w:rsidRDefault="06145914" w:rsidP="06145914">
      <w:pPr>
        <w:spacing w:after="0" w:line="257" w:lineRule="auto"/>
        <w:rPr>
          <w:rStyle w:val="normaltextrun"/>
          <w:rFonts w:ascii="Times New Roman" w:eastAsia="Times New Roman" w:hAnsi="Times New Roman" w:cs="Times New Roman"/>
          <w:color w:val="000000" w:themeColor="text1"/>
          <w:sz w:val="24"/>
          <w:szCs w:val="24"/>
          <w:lang w:val="en-CA" w:eastAsia="fr-CA"/>
        </w:rPr>
      </w:pPr>
    </w:p>
    <w:p w14:paraId="60396F83" w14:textId="7B442725" w:rsidR="00CB02B4" w:rsidRPr="000B1DA6" w:rsidRDefault="000B1DA6" w:rsidP="3BE2D0EF">
      <w:pPr>
        <w:pStyle w:val="paragraph"/>
        <w:spacing w:before="0" w:beforeAutospacing="0" w:after="0" w:afterAutospacing="0"/>
        <w:textAlignment w:val="baseline"/>
        <w:rPr>
          <w:rStyle w:val="normaltextrun"/>
          <w:b/>
          <w:bCs/>
          <w:color w:val="000000"/>
          <w:lang w:val="en-CA"/>
        </w:rPr>
      </w:pPr>
      <w:r w:rsidRPr="000B1DA6">
        <w:rPr>
          <w:rStyle w:val="normaltextrun"/>
          <w:b/>
          <w:bCs/>
          <w:color w:val="000000" w:themeColor="text1"/>
          <w:lang w:val="en-CA"/>
        </w:rPr>
        <w:t>MARK YOUR DIARY</w:t>
      </w:r>
    </w:p>
    <w:p w14:paraId="76112AAC" w14:textId="3771FAD8" w:rsidR="3BE2D0EF" w:rsidRPr="000B1DA6" w:rsidRDefault="3BE2D0EF" w:rsidP="3BE2D0EF">
      <w:pPr>
        <w:pStyle w:val="paragraph"/>
        <w:spacing w:before="0" w:beforeAutospacing="0" w:after="0" w:afterAutospacing="0"/>
        <w:rPr>
          <w:rStyle w:val="normaltextrun"/>
          <w:b/>
          <w:bCs/>
          <w:color w:val="000000" w:themeColor="text1"/>
          <w:lang w:val="en-CA"/>
        </w:rPr>
      </w:pPr>
    </w:p>
    <w:p w14:paraId="352287DF" w14:textId="616E0507" w:rsidR="00513338" w:rsidRPr="00513338" w:rsidRDefault="06145914" w:rsidP="06145914">
      <w:pPr>
        <w:pStyle w:val="paragraph"/>
        <w:spacing w:before="0" w:beforeAutospacing="0" w:after="0" w:afterAutospacing="0"/>
        <w:textAlignment w:val="baseline"/>
        <w:rPr>
          <w:rStyle w:val="normaltextrun"/>
          <w:b/>
          <w:bCs/>
          <w:color w:val="000000" w:themeColor="text1"/>
          <w:lang w:val="en-CA"/>
        </w:rPr>
      </w:pPr>
      <w:r w:rsidRPr="00513338">
        <w:rPr>
          <w:rStyle w:val="normaltextrun"/>
          <w:b/>
          <w:bCs/>
          <w:color w:val="000000" w:themeColor="text1"/>
          <w:lang w:val="en-CA"/>
        </w:rPr>
        <w:t xml:space="preserve">Sherbrooke </w:t>
      </w:r>
      <w:proofErr w:type="spellStart"/>
      <w:r w:rsidRPr="00513338">
        <w:rPr>
          <w:rStyle w:val="normaltextrun"/>
          <w:b/>
          <w:bCs/>
          <w:color w:val="000000" w:themeColor="text1"/>
          <w:lang w:val="en-CA"/>
        </w:rPr>
        <w:t>t’en</w:t>
      </w:r>
      <w:proofErr w:type="spellEnd"/>
      <w:r w:rsidRPr="00513338">
        <w:rPr>
          <w:rStyle w:val="normaltextrun"/>
          <w:b/>
          <w:bCs/>
          <w:color w:val="000000" w:themeColor="text1"/>
          <w:lang w:val="en-CA"/>
        </w:rPr>
        <w:t xml:space="preserve"> bouche un coin </w:t>
      </w:r>
      <w:r w:rsidR="00681900">
        <w:rPr>
          <w:rStyle w:val="normaltextrun"/>
          <w:b/>
          <w:bCs/>
          <w:color w:val="000000" w:themeColor="text1"/>
          <w:lang w:val="en-CA"/>
        </w:rPr>
        <w:t xml:space="preserve">- </w:t>
      </w:r>
      <w:r w:rsidR="00513338" w:rsidRPr="00513338">
        <w:rPr>
          <w:rStyle w:val="normaltextrun"/>
          <w:b/>
          <w:bCs/>
          <w:color w:val="000000" w:themeColor="text1"/>
          <w:lang w:val="en-CA"/>
        </w:rPr>
        <w:t>showcasing local cuisine</w:t>
      </w:r>
    </w:p>
    <w:p w14:paraId="51BADA4B" w14:textId="6777F8DF" w:rsidR="00513338" w:rsidRDefault="000E3609" w:rsidP="06145914">
      <w:pPr>
        <w:pStyle w:val="paragraph"/>
        <w:spacing w:before="0" w:beforeAutospacing="0" w:after="0" w:afterAutospacing="0"/>
        <w:textAlignment w:val="baseline"/>
        <w:rPr>
          <w:rStyle w:val="normaltextrun"/>
          <w:color w:val="000000" w:themeColor="text1"/>
          <w:lang w:val="en-CA"/>
        </w:rPr>
      </w:pPr>
      <w:hyperlink r:id="rId9">
        <w:r w:rsidR="06145914" w:rsidRPr="00513338">
          <w:rPr>
            <w:rStyle w:val="normaltextrun"/>
            <w:color w:val="0563C1"/>
            <w:u w:val="single"/>
            <w:lang w:val="en-CA"/>
          </w:rPr>
          <w:t xml:space="preserve">Sherbrooke </w:t>
        </w:r>
        <w:proofErr w:type="spellStart"/>
        <w:r w:rsidR="06145914" w:rsidRPr="00513338">
          <w:rPr>
            <w:rStyle w:val="normaltextrun"/>
            <w:color w:val="0563C1"/>
            <w:u w:val="single"/>
            <w:lang w:val="en-CA"/>
          </w:rPr>
          <w:t>t’en</w:t>
        </w:r>
        <w:proofErr w:type="spellEnd"/>
        <w:r w:rsidR="06145914" w:rsidRPr="00513338">
          <w:rPr>
            <w:rStyle w:val="normaltextrun"/>
            <w:color w:val="0563C1"/>
            <w:u w:val="single"/>
            <w:lang w:val="en-CA"/>
          </w:rPr>
          <w:t xml:space="preserve"> bouche un coin</w:t>
        </w:r>
      </w:hyperlink>
      <w:r w:rsidR="008A6715">
        <w:rPr>
          <w:rStyle w:val="normaltextrun"/>
          <w:color w:val="000000" w:themeColor="text1"/>
          <w:lang w:val="en-CA"/>
        </w:rPr>
        <w:t xml:space="preserve">, </w:t>
      </w:r>
      <w:r w:rsidR="008A6715" w:rsidRPr="00513338">
        <w:rPr>
          <w:rStyle w:val="normaltextrun"/>
          <w:color w:val="000000" w:themeColor="text1"/>
          <w:lang w:val="en-CA"/>
        </w:rPr>
        <w:t xml:space="preserve">which </w:t>
      </w:r>
      <w:r w:rsidR="008A6715">
        <w:rPr>
          <w:rStyle w:val="normaltextrun"/>
          <w:color w:val="000000" w:themeColor="text1"/>
          <w:lang w:val="en-CA"/>
        </w:rPr>
        <w:t xml:space="preserve">is being held at </w:t>
      </w:r>
      <w:r w:rsidR="008A6715" w:rsidRPr="00513338">
        <w:rPr>
          <w:rStyle w:val="normaltextrun"/>
          <w:color w:val="000000" w:themeColor="text1"/>
          <w:lang w:val="en-CA"/>
        </w:rPr>
        <w:t xml:space="preserve">the Marché de la Gare </w:t>
      </w:r>
      <w:r w:rsidR="008A6715">
        <w:rPr>
          <w:rStyle w:val="normaltextrun"/>
          <w:color w:val="000000" w:themeColor="text1"/>
          <w:lang w:val="en-CA"/>
        </w:rPr>
        <w:t>in</w:t>
      </w:r>
      <w:r w:rsidR="008A6715" w:rsidRPr="00513338">
        <w:rPr>
          <w:rStyle w:val="normaltextrun"/>
          <w:color w:val="000000" w:themeColor="text1"/>
          <w:lang w:val="en-CA"/>
        </w:rPr>
        <w:t xml:space="preserve"> Sherbrooke</w:t>
      </w:r>
      <w:r w:rsidR="008A6715">
        <w:rPr>
          <w:rStyle w:val="normaltextrun"/>
          <w:color w:val="000000" w:themeColor="text1"/>
          <w:lang w:val="en-CA"/>
        </w:rPr>
        <w:t>,</w:t>
      </w:r>
      <w:r w:rsidR="008A6715" w:rsidRPr="00513338">
        <w:rPr>
          <w:rStyle w:val="normaltextrun"/>
          <w:color w:val="000000" w:themeColor="text1"/>
          <w:lang w:val="en-CA"/>
        </w:rPr>
        <w:t xml:space="preserve"> </w:t>
      </w:r>
      <w:r w:rsidR="008A6715">
        <w:rPr>
          <w:rStyle w:val="normaltextrun"/>
          <w:color w:val="000000" w:themeColor="text1"/>
          <w:lang w:val="en-CA"/>
        </w:rPr>
        <w:t>from June 9-12, showcases</w:t>
      </w:r>
      <w:r w:rsidR="00513338" w:rsidRPr="00513338">
        <w:rPr>
          <w:rStyle w:val="normaltextrun"/>
          <w:color w:val="000000" w:themeColor="text1"/>
          <w:lang w:val="en-CA"/>
        </w:rPr>
        <w:t xml:space="preserve"> local cuisine</w:t>
      </w:r>
      <w:r w:rsidR="008A6715">
        <w:rPr>
          <w:rStyle w:val="normaltextrun"/>
          <w:color w:val="000000" w:themeColor="text1"/>
          <w:lang w:val="en-CA"/>
        </w:rPr>
        <w:t xml:space="preserve">. </w:t>
      </w:r>
      <w:r w:rsidR="00513338" w:rsidRPr="00513338">
        <w:rPr>
          <w:rStyle w:val="normaltextrun"/>
          <w:color w:val="000000" w:themeColor="text1"/>
          <w:lang w:val="en-CA"/>
        </w:rPr>
        <w:t>Food tastings, samplings of wines and spirits, outdoor cooking and much</w:t>
      </w:r>
      <w:r w:rsidR="00513338">
        <w:rPr>
          <w:rStyle w:val="normaltextrun"/>
          <w:color w:val="000000" w:themeColor="text1"/>
          <w:lang w:val="en-CA"/>
        </w:rPr>
        <w:t>, much more…</w:t>
      </w:r>
    </w:p>
    <w:p w14:paraId="6EF38C2A" w14:textId="62BFA0D0" w:rsidR="00CB02B4" w:rsidRPr="00513338" w:rsidRDefault="00CB02B4" w:rsidP="06145914">
      <w:pPr>
        <w:pStyle w:val="paragraph"/>
        <w:spacing w:before="0" w:beforeAutospacing="0" w:after="0" w:afterAutospacing="0"/>
        <w:textAlignment w:val="baseline"/>
        <w:rPr>
          <w:rFonts w:ascii="Segoe UI" w:hAnsi="Segoe UI" w:cs="Segoe UI"/>
          <w:sz w:val="18"/>
          <w:szCs w:val="18"/>
          <w:lang w:val="en-CA"/>
        </w:rPr>
      </w:pPr>
    </w:p>
    <w:p w14:paraId="43B91D17" w14:textId="1B5A4DFA" w:rsidR="001B1093" w:rsidRPr="001B1093" w:rsidRDefault="005A58DD" w:rsidP="06145914">
      <w:pPr>
        <w:pStyle w:val="paragraph"/>
        <w:spacing w:before="0" w:beforeAutospacing="0" w:after="0" w:afterAutospacing="0"/>
        <w:textAlignment w:val="baseline"/>
        <w:rPr>
          <w:rStyle w:val="normaltextrun"/>
          <w:color w:val="000000" w:themeColor="text1"/>
          <w:lang w:val="en-CA"/>
        </w:rPr>
      </w:pPr>
      <w:r w:rsidRPr="001B1093">
        <w:rPr>
          <w:rStyle w:val="normaltextrun"/>
          <w:b/>
          <w:bCs/>
          <w:color w:val="000000" w:themeColor="text1"/>
          <w:lang w:val="en-CA"/>
        </w:rPr>
        <w:t>A brand-new story</w:t>
      </w:r>
      <w:r w:rsidR="005017FC" w:rsidRPr="001B1093">
        <w:rPr>
          <w:rStyle w:val="normaltextrun"/>
          <w:b/>
          <w:bCs/>
          <w:color w:val="000000" w:themeColor="text1"/>
          <w:lang w:val="en-CA"/>
        </w:rPr>
        <w:t xml:space="preserve">telling festival in Orford </w:t>
      </w:r>
      <w:r w:rsidR="06145914" w:rsidRPr="001B1093">
        <w:rPr>
          <w:rStyle w:val="scxw46850771"/>
          <w:color w:val="000000" w:themeColor="text1"/>
          <w:lang w:val="en-CA"/>
        </w:rPr>
        <w:t> </w:t>
      </w:r>
      <w:r w:rsidR="00CB02B4" w:rsidRPr="001B1093">
        <w:rPr>
          <w:lang w:val="en-CA"/>
        </w:rPr>
        <w:br/>
      </w:r>
      <w:r w:rsidR="001B1093">
        <w:rPr>
          <w:rStyle w:val="normaltextrun"/>
          <w:color w:val="000000" w:themeColor="text1"/>
          <w:lang w:val="en-CA"/>
        </w:rPr>
        <w:t xml:space="preserve">In mid-June, the </w:t>
      </w:r>
      <w:r w:rsidR="001B1093" w:rsidRPr="001B1093">
        <w:rPr>
          <w:rStyle w:val="normaltextrun"/>
          <w:color w:val="000000" w:themeColor="text1"/>
          <w:lang w:val="en-CA"/>
        </w:rPr>
        <w:t>village of</w:t>
      </w:r>
      <w:r w:rsidR="06145914" w:rsidRPr="001B1093">
        <w:rPr>
          <w:rStyle w:val="normaltextrun"/>
          <w:color w:val="000000" w:themeColor="text1"/>
          <w:lang w:val="en-CA"/>
        </w:rPr>
        <w:t xml:space="preserve"> Cherry River</w:t>
      </w:r>
      <w:r w:rsidR="001B1093" w:rsidRPr="001B1093">
        <w:rPr>
          <w:rStyle w:val="normaltextrun"/>
          <w:color w:val="000000" w:themeColor="text1"/>
          <w:lang w:val="en-CA"/>
        </w:rPr>
        <w:t xml:space="preserve"> </w:t>
      </w:r>
      <w:r w:rsidR="001B1093">
        <w:rPr>
          <w:rStyle w:val="normaltextrun"/>
          <w:color w:val="000000" w:themeColor="text1"/>
          <w:lang w:val="en-CA"/>
        </w:rPr>
        <w:t>will be abuzz with a brand-new storytelling festival.  Entitled OFFO, it runs from June 15-19.</w:t>
      </w:r>
      <w:r w:rsidR="007B059B">
        <w:rPr>
          <w:rStyle w:val="normaltextrun"/>
          <w:color w:val="000000" w:themeColor="text1"/>
          <w:lang w:val="en-CA"/>
        </w:rPr>
        <w:t xml:space="preserve"> On the program are </w:t>
      </w:r>
      <w:r w:rsidR="001B1093">
        <w:rPr>
          <w:rStyle w:val="normaltextrun"/>
          <w:color w:val="000000" w:themeColor="text1"/>
          <w:lang w:val="en-CA"/>
        </w:rPr>
        <w:t xml:space="preserve">storytelling shows, storytelling walks, musical </w:t>
      </w:r>
      <w:proofErr w:type="gramStart"/>
      <w:r w:rsidR="001B1093">
        <w:rPr>
          <w:rStyle w:val="normaltextrun"/>
          <w:color w:val="000000" w:themeColor="text1"/>
          <w:lang w:val="en-CA"/>
        </w:rPr>
        <w:t>performances</w:t>
      </w:r>
      <w:proofErr w:type="gramEnd"/>
      <w:r w:rsidR="001B1093">
        <w:rPr>
          <w:rStyle w:val="normaltextrun"/>
          <w:color w:val="000000" w:themeColor="text1"/>
          <w:lang w:val="en-CA"/>
        </w:rPr>
        <w:t xml:space="preserve"> and art installations. </w:t>
      </w:r>
    </w:p>
    <w:p w14:paraId="573EF75C" w14:textId="77777777" w:rsidR="001B1093" w:rsidRPr="001B1093" w:rsidRDefault="001B1093" w:rsidP="06145914">
      <w:pPr>
        <w:pStyle w:val="paragraph"/>
        <w:spacing w:before="0" w:beforeAutospacing="0" w:after="0" w:afterAutospacing="0"/>
        <w:textAlignment w:val="baseline"/>
        <w:rPr>
          <w:rStyle w:val="normaltextrun"/>
          <w:color w:val="000000" w:themeColor="text1"/>
          <w:lang w:val="en-CA"/>
        </w:rPr>
      </w:pPr>
    </w:p>
    <w:p w14:paraId="1F6527CD" w14:textId="72C2332C" w:rsidR="007B059B" w:rsidRPr="007B059B" w:rsidRDefault="06145914" w:rsidP="06145914">
      <w:pPr>
        <w:pStyle w:val="paragraph"/>
        <w:spacing w:before="0" w:beforeAutospacing="0" w:after="0" w:afterAutospacing="0"/>
        <w:rPr>
          <w:rStyle w:val="normaltextrun"/>
          <w:b/>
          <w:bCs/>
          <w:color w:val="000000" w:themeColor="text1"/>
          <w:lang w:val="en-CA"/>
        </w:rPr>
      </w:pPr>
      <w:r w:rsidRPr="007B059B">
        <w:rPr>
          <w:rStyle w:val="normaltextrun"/>
          <w:b/>
          <w:bCs/>
          <w:color w:val="000000" w:themeColor="text1"/>
          <w:lang w:val="en-CA"/>
        </w:rPr>
        <w:t xml:space="preserve">Festival du </w:t>
      </w:r>
      <w:proofErr w:type="spellStart"/>
      <w:r w:rsidRPr="007B059B">
        <w:rPr>
          <w:rStyle w:val="normaltextrun"/>
          <w:b/>
          <w:bCs/>
          <w:color w:val="000000" w:themeColor="text1"/>
          <w:lang w:val="en-CA"/>
        </w:rPr>
        <w:t>thé</w:t>
      </w:r>
      <w:proofErr w:type="spellEnd"/>
      <w:r w:rsidR="00681900">
        <w:rPr>
          <w:rStyle w:val="normaltextrun"/>
          <w:b/>
          <w:bCs/>
          <w:color w:val="000000" w:themeColor="text1"/>
          <w:lang w:val="en-CA"/>
        </w:rPr>
        <w:t xml:space="preserve"> - </w:t>
      </w:r>
      <w:r w:rsidR="007376A3">
        <w:rPr>
          <w:rStyle w:val="normaltextrun"/>
          <w:b/>
          <w:bCs/>
          <w:color w:val="000000" w:themeColor="text1"/>
          <w:lang w:val="en-CA"/>
        </w:rPr>
        <w:t xml:space="preserve">tea and </w:t>
      </w:r>
      <w:r w:rsidR="007B059B" w:rsidRPr="007B059B">
        <w:rPr>
          <w:rStyle w:val="normaltextrun"/>
          <w:b/>
          <w:bCs/>
          <w:color w:val="000000" w:themeColor="text1"/>
          <w:lang w:val="en-CA"/>
        </w:rPr>
        <w:t xml:space="preserve">activities </w:t>
      </w:r>
    </w:p>
    <w:p w14:paraId="64208FC3" w14:textId="598D163E" w:rsidR="007376A3" w:rsidRPr="007376A3" w:rsidRDefault="000E3609" w:rsidP="06145914">
      <w:pPr>
        <w:pStyle w:val="paragraph"/>
        <w:spacing w:before="0" w:beforeAutospacing="0" w:after="0" w:afterAutospacing="0"/>
        <w:rPr>
          <w:rStyle w:val="normaltextrun"/>
          <w:color w:val="000000" w:themeColor="text1"/>
          <w:lang w:val="en-CA"/>
        </w:rPr>
      </w:pPr>
      <w:hyperlink r:id="rId10">
        <w:r w:rsidR="06145914" w:rsidRPr="007376A3">
          <w:rPr>
            <w:rStyle w:val="normaltextrun"/>
            <w:color w:val="0563C1"/>
            <w:u w:val="single"/>
            <w:lang w:val="en-CA"/>
          </w:rPr>
          <w:t xml:space="preserve">Le Festival du </w:t>
        </w:r>
        <w:proofErr w:type="spellStart"/>
        <w:r w:rsidR="06145914" w:rsidRPr="007376A3">
          <w:rPr>
            <w:rStyle w:val="normaltextrun"/>
            <w:color w:val="0563C1"/>
            <w:u w:val="single"/>
            <w:lang w:val="en-CA"/>
          </w:rPr>
          <w:t>thé</w:t>
        </w:r>
        <w:proofErr w:type="spellEnd"/>
        <w:r w:rsidR="06145914" w:rsidRPr="007376A3">
          <w:rPr>
            <w:rStyle w:val="normaltextrun"/>
            <w:color w:val="0563C1"/>
            <w:u w:val="single"/>
            <w:lang w:val="en-CA"/>
          </w:rPr>
          <w:t xml:space="preserve"> des Cantons</w:t>
        </w:r>
      </w:hyperlink>
      <w:r w:rsidR="06145914" w:rsidRPr="007376A3">
        <w:rPr>
          <w:rStyle w:val="normaltextrun"/>
          <w:color w:val="000000" w:themeColor="text1"/>
          <w:lang w:val="en-CA"/>
        </w:rPr>
        <w:t xml:space="preserve"> </w:t>
      </w:r>
      <w:r w:rsidR="007376A3">
        <w:rPr>
          <w:rStyle w:val="normaltextrun"/>
          <w:color w:val="000000" w:themeColor="text1"/>
          <w:lang w:val="en-CA"/>
        </w:rPr>
        <w:t>(</w:t>
      </w:r>
      <w:r w:rsidR="007376A3" w:rsidRPr="007376A3">
        <w:rPr>
          <w:rStyle w:val="normaltextrun"/>
          <w:color w:val="000000" w:themeColor="text1"/>
          <w:lang w:val="en-CA"/>
        </w:rPr>
        <w:t>the Townships</w:t>
      </w:r>
      <w:r w:rsidR="007376A3">
        <w:rPr>
          <w:rStyle w:val="normaltextrun"/>
          <w:color w:val="000000" w:themeColor="text1"/>
          <w:lang w:val="en-CA"/>
        </w:rPr>
        <w:t xml:space="preserve"> </w:t>
      </w:r>
      <w:r w:rsidR="007376A3" w:rsidRPr="007376A3">
        <w:rPr>
          <w:rStyle w:val="normaltextrun"/>
          <w:color w:val="000000" w:themeColor="text1"/>
          <w:lang w:val="en-CA"/>
        </w:rPr>
        <w:t>Tea Festival</w:t>
      </w:r>
      <w:r w:rsidR="007376A3">
        <w:rPr>
          <w:rStyle w:val="normaltextrun"/>
          <w:color w:val="000000" w:themeColor="text1"/>
          <w:lang w:val="en-CA"/>
        </w:rPr>
        <w:t>)</w:t>
      </w:r>
      <w:r w:rsidR="007376A3" w:rsidRPr="007376A3">
        <w:rPr>
          <w:rStyle w:val="normaltextrun"/>
          <w:color w:val="000000" w:themeColor="text1"/>
          <w:lang w:val="en-CA"/>
        </w:rPr>
        <w:t xml:space="preserve"> is being celebra</w:t>
      </w:r>
      <w:r w:rsidR="007376A3">
        <w:rPr>
          <w:rStyle w:val="normaltextrun"/>
          <w:color w:val="000000" w:themeColor="text1"/>
          <w:lang w:val="en-CA"/>
        </w:rPr>
        <w:t xml:space="preserve">ted at four different venues – Uplands Cultural and Heritage Centre, the Scott Tea Room, </w:t>
      </w:r>
      <w:r w:rsidR="004B637D">
        <w:rPr>
          <w:rStyle w:val="normaltextrun"/>
          <w:color w:val="000000" w:themeColor="text1"/>
          <w:lang w:val="en-CA"/>
        </w:rPr>
        <w:t xml:space="preserve">the Beaulne </w:t>
      </w:r>
      <w:proofErr w:type="gramStart"/>
      <w:r w:rsidR="004B637D">
        <w:rPr>
          <w:rStyle w:val="normaltextrun"/>
          <w:color w:val="000000" w:themeColor="text1"/>
          <w:lang w:val="en-CA"/>
        </w:rPr>
        <w:t>Museum</w:t>
      </w:r>
      <w:proofErr w:type="gramEnd"/>
      <w:r w:rsidR="004B637D">
        <w:rPr>
          <w:rStyle w:val="normaltextrun"/>
          <w:color w:val="000000" w:themeColor="text1"/>
          <w:lang w:val="en-CA"/>
        </w:rPr>
        <w:t xml:space="preserve"> and the Colby-Curtis Museum – each of which will be </w:t>
      </w:r>
      <w:r w:rsidR="00D84511">
        <w:rPr>
          <w:rStyle w:val="normaltextrun"/>
          <w:color w:val="000000" w:themeColor="text1"/>
          <w:lang w:val="en-CA"/>
        </w:rPr>
        <w:t xml:space="preserve">organizing </w:t>
      </w:r>
      <w:r w:rsidR="004B637D">
        <w:rPr>
          <w:rStyle w:val="normaltextrun"/>
          <w:color w:val="000000" w:themeColor="text1"/>
          <w:lang w:val="en-CA"/>
        </w:rPr>
        <w:t xml:space="preserve">a </w:t>
      </w:r>
      <w:r w:rsidR="00A32860">
        <w:rPr>
          <w:rStyle w:val="normaltextrun"/>
          <w:color w:val="000000" w:themeColor="text1"/>
          <w:lang w:val="en-CA"/>
        </w:rPr>
        <w:t>number</w:t>
      </w:r>
      <w:r w:rsidR="004B637D">
        <w:rPr>
          <w:rStyle w:val="normaltextrun"/>
          <w:color w:val="000000" w:themeColor="text1"/>
          <w:lang w:val="en-CA"/>
        </w:rPr>
        <w:t xml:space="preserve"> of activities. Offerings include English-style afternoon tea</w:t>
      </w:r>
      <w:r w:rsidR="006B61C8">
        <w:rPr>
          <w:rStyle w:val="normaltextrun"/>
          <w:color w:val="000000" w:themeColor="text1"/>
          <w:lang w:val="en-CA"/>
        </w:rPr>
        <w:t>s</w:t>
      </w:r>
      <w:r w:rsidR="004B637D">
        <w:rPr>
          <w:rStyle w:val="normaltextrun"/>
          <w:color w:val="000000" w:themeColor="text1"/>
          <w:lang w:val="en-CA"/>
        </w:rPr>
        <w:t>, a dose of history and discussions</w:t>
      </w:r>
      <w:r w:rsidR="00D84511">
        <w:rPr>
          <w:rStyle w:val="normaltextrun"/>
          <w:color w:val="000000" w:themeColor="text1"/>
          <w:lang w:val="en-CA"/>
        </w:rPr>
        <w:t>,</w:t>
      </w:r>
      <w:r w:rsidR="004B637D">
        <w:rPr>
          <w:rStyle w:val="normaltextrun"/>
          <w:color w:val="000000" w:themeColor="text1"/>
          <w:lang w:val="en-CA"/>
        </w:rPr>
        <w:t xml:space="preserve"> themed around this eternally popular beverage. (This is the 2</w:t>
      </w:r>
      <w:r w:rsidR="004B637D" w:rsidRPr="004B637D">
        <w:rPr>
          <w:rStyle w:val="normaltextrun"/>
          <w:color w:val="000000" w:themeColor="text1"/>
          <w:vertAlign w:val="superscript"/>
          <w:lang w:val="en-CA"/>
        </w:rPr>
        <w:t>nd</w:t>
      </w:r>
      <w:r w:rsidR="004B637D">
        <w:rPr>
          <w:rStyle w:val="normaltextrun"/>
          <w:color w:val="000000" w:themeColor="text1"/>
          <w:lang w:val="en-CA"/>
        </w:rPr>
        <w:t xml:space="preserve"> edition of the </w:t>
      </w:r>
      <w:proofErr w:type="gramStart"/>
      <w:r w:rsidR="00D84511">
        <w:rPr>
          <w:rStyle w:val="normaltextrun"/>
          <w:color w:val="000000" w:themeColor="text1"/>
          <w:lang w:val="en-CA"/>
        </w:rPr>
        <w:t>F</w:t>
      </w:r>
      <w:r w:rsidR="004B637D">
        <w:rPr>
          <w:rStyle w:val="normaltextrun"/>
          <w:color w:val="000000" w:themeColor="text1"/>
          <w:lang w:val="en-CA"/>
        </w:rPr>
        <w:t>estival</w:t>
      </w:r>
      <w:proofErr w:type="gramEnd"/>
      <w:r w:rsidR="004B637D">
        <w:rPr>
          <w:rStyle w:val="normaltextrun"/>
          <w:color w:val="000000" w:themeColor="text1"/>
          <w:lang w:val="en-CA"/>
        </w:rPr>
        <w:t xml:space="preserve">.) </w:t>
      </w:r>
    </w:p>
    <w:p w14:paraId="5A571BA4" w14:textId="5FF0E111" w:rsidR="06145914" w:rsidRPr="006B61C8" w:rsidRDefault="06145914" w:rsidP="06145914">
      <w:pPr>
        <w:pStyle w:val="paragraph"/>
        <w:spacing w:before="0" w:beforeAutospacing="0" w:after="0" w:afterAutospacing="0"/>
        <w:rPr>
          <w:lang w:val="en-CA"/>
        </w:rPr>
      </w:pPr>
    </w:p>
    <w:p w14:paraId="1EF774CF" w14:textId="7FA4C137" w:rsidR="06145914" w:rsidRPr="008B6CC1" w:rsidRDefault="001827ED" w:rsidP="06145914">
      <w:pPr>
        <w:pStyle w:val="paragraph"/>
        <w:spacing w:before="0" w:beforeAutospacing="0" w:after="0" w:afterAutospacing="0"/>
        <w:rPr>
          <w:rStyle w:val="normaltextrun"/>
          <w:color w:val="000000" w:themeColor="text1"/>
          <w:lang w:val="en-CA"/>
        </w:rPr>
      </w:pPr>
      <w:r w:rsidRPr="001827ED">
        <w:rPr>
          <w:rStyle w:val="normaltextrun"/>
          <w:b/>
          <w:bCs/>
          <w:color w:val="000000" w:themeColor="text1"/>
          <w:lang w:val="en-CA"/>
        </w:rPr>
        <w:t>Big names at the</w:t>
      </w:r>
      <w:r w:rsidR="06145914" w:rsidRPr="001827ED">
        <w:rPr>
          <w:rStyle w:val="normaltextrun"/>
          <w:b/>
          <w:bCs/>
          <w:color w:val="000000" w:themeColor="text1"/>
          <w:lang w:val="en-CA"/>
        </w:rPr>
        <w:t xml:space="preserve"> </w:t>
      </w:r>
      <w:proofErr w:type="spellStart"/>
      <w:r w:rsidR="06145914" w:rsidRPr="001827ED">
        <w:rPr>
          <w:rStyle w:val="normaltextrun"/>
          <w:b/>
          <w:bCs/>
          <w:color w:val="000000" w:themeColor="text1"/>
          <w:lang w:val="en-CA"/>
        </w:rPr>
        <w:t>Soif</w:t>
      </w:r>
      <w:proofErr w:type="spellEnd"/>
      <w:r w:rsidR="06145914" w:rsidRPr="001827ED">
        <w:rPr>
          <w:rStyle w:val="normaltextrun"/>
          <w:b/>
          <w:bCs/>
          <w:color w:val="000000" w:themeColor="text1"/>
          <w:lang w:val="en-CA"/>
        </w:rPr>
        <w:t xml:space="preserve"> de Musiqu</w:t>
      </w:r>
      <w:r w:rsidRPr="001827ED">
        <w:rPr>
          <w:rStyle w:val="normaltextrun"/>
          <w:b/>
          <w:bCs/>
          <w:color w:val="000000" w:themeColor="text1"/>
          <w:lang w:val="en-CA"/>
        </w:rPr>
        <w:t>e Festival</w:t>
      </w:r>
      <w:r w:rsidR="06145914" w:rsidRPr="001827ED">
        <w:rPr>
          <w:lang w:val="en-CA"/>
        </w:rPr>
        <w:br/>
      </w:r>
      <w:hyperlink r:id="rId11">
        <w:proofErr w:type="spellStart"/>
        <w:r w:rsidR="06145914" w:rsidRPr="001827ED">
          <w:rPr>
            <w:rStyle w:val="normaltextrun"/>
            <w:color w:val="0563C1"/>
            <w:u w:val="single"/>
            <w:lang w:val="en-CA"/>
          </w:rPr>
          <w:t>Soif</w:t>
        </w:r>
        <w:proofErr w:type="spellEnd"/>
        <w:r w:rsidR="06145914" w:rsidRPr="001827ED">
          <w:rPr>
            <w:rStyle w:val="normaltextrun"/>
            <w:color w:val="0563C1"/>
            <w:u w:val="single"/>
            <w:lang w:val="en-CA"/>
          </w:rPr>
          <w:t xml:space="preserve"> de Musique</w:t>
        </w:r>
      </w:hyperlink>
      <w:r w:rsidR="06145914" w:rsidRPr="001827ED">
        <w:rPr>
          <w:rStyle w:val="normaltextrun"/>
          <w:color w:val="000000" w:themeColor="text1"/>
          <w:lang w:val="en-CA"/>
        </w:rPr>
        <w:t xml:space="preserve"> </w:t>
      </w:r>
      <w:r w:rsidRPr="001827ED">
        <w:rPr>
          <w:rStyle w:val="normaltextrun"/>
          <w:color w:val="000000" w:themeColor="text1"/>
          <w:lang w:val="en-CA"/>
        </w:rPr>
        <w:t xml:space="preserve">is returning to </w:t>
      </w:r>
      <w:r w:rsidR="06145914" w:rsidRPr="001827ED">
        <w:rPr>
          <w:rStyle w:val="normaltextrun"/>
          <w:color w:val="000000" w:themeColor="text1"/>
          <w:lang w:val="en-CA"/>
        </w:rPr>
        <w:t xml:space="preserve">Cowansville </w:t>
      </w:r>
      <w:r w:rsidRPr="001827ED">
        <w:rPr>
          <w:rStyle w:val="normaltextrun"/>
          <w:color w:val="000000" w:themeColor="text1"/>
          <w:lang w:val="en-CA"/>
        </w:rPr>
        <w:t>with a</w:t>
      </w:r>
      <w:r w:rsidR="006B61C8">
        <w:rPr>
          <w:rStyle w:val="normaltextrun"/>
          <w:color w:val="000000" w:themeColor="text1"/>
          <w:lang w:val="en-CA"/>
        </w:rPr>
        <w:t>n</w:t>
      </w:r>
      <w:r w:rsidRPr="001827ED">
        <w:rPr>
          <w:rStyle w:val="normaltextrun"/>
          <w:color w:val="000000" w:themeColor="text1"/>
          <w:lang w:val="en-CA"/>
        </w:rPr>
        <w:t xml:space="preserve"> </w:t>
      </w:r>
      <w:r>
        <w:rPr>
          <w:rStyle w:val="normaltextrun"/>
          <w:color w:val="000000" w:themeColor="text1"/>
          <w:lang w:val="en-CA"/>
        </w:rPr>
        <w:t>exciting</w:t>
      </w:r>
      <w:r w:rsidRPr="001827ED">
        <w:rPr>
          <w:rStyle w:val="normaltextrun"/>
          <w:color w:val="000000" w:themeColor="text1"/>
          <w:lang w:val="en-CA"/>
        </w:rPr>
        <w:t xml:space="preserve"> line-up of </w:t>
      </w:r>
      <w:r>
        <w:rPr>
          <w:rStyle w:val="normaltextrun"/>
          <w:color w:val="000000" w:themeColor="text1"/>
          <w:lang w:val="en-CA"/>
        </w:rPr>
        <w:t>big names</w:t>
      </w:r>
      <w:r w:rsidR="006B61C8">
        <w:rPr>
          <w:rStyle w:val="normaltextrun"/>
          <w:color w:val="000000" w:themeColor="text1"/>
          <w:lang w:val="en-CA"/>
        </w:rPr>
        <w:t xml:space="preserve"> - </w:t>
      </w:r>
      <w:r w:rsidR="06145914" w:rsidRPr="006B61C8">
        <w:rPr>
          <w:rStyle w:val="normaltextrun"/>
          <w:color w:val="000000" w:themeColor="text1"/>
          <w:lang w:val="en-CA"/>
        </w:rPr>
        <w:t xml:space="preserve">Charlotte Cardin, </w:t>
      </w:r>
      <w:proofErr w:type="spellStart"/>
      <w:r w:rsidR="06145914" w:rsidRPr="006B61C8">
        <w:rPr>
          <w:rStyle w:val="normaltextrun"/>
          <w:color w:val="000000" w:themeColor="text1"/>
          <w:lang w:val="en-CA"/>
        </w:rPr>
        <w:t>Fouki</w:t>
      </w:r>
      <w:proofErr w:type="spellEnd"/>
      <w:r w:rsidR="06145914" w:rsidRPr="006B61C8">
        <w:rPr>
          <w:rStyle w:val="normaltextrun"/>
          <w:color w:val="000000" w:themeColor="text1"/>
          <w:lang w:val="en-CA"/>
        </w:rPr>
        <w:t xml:space="preserve">, </w:t>
      </w:r>
      <w:proofErr w:type="spellStart"/>
      <w:r w:rsidR="06145914" w:rsidRPr="006B61C8">
        <w:rPr>
          <w:rStyle w:val="normaltextrun"/>
          <w:color w:val="000000" w:themeColor="text1"/>
          <w:lang w:val="en-CA"/>
        </w:rPr>
        <w:t>Cœur</w:t>
      </w:r>
      <w:proofErr w:type="spellEnd"/>
      <w:r w:rsidR="06145914" w:rsidRPr="006B61C8">
        <w:rPr>
          <w:rStyle w:val="normaltextrun"/>
          <w:color w:val="000000" w:themeColor="text1"/>
          <w:lang w:val="en-CA"/>
        </w:rPr>
        <w:t xml:space="preserve"> de Pirate, </w:t>
      </w:r>
      <w:r w:rsidR="006B61C8">
        <w:rPr>
          <w:rStyle w:val="normaltextrun"/>
          <w:color w:val="000000" w:themeColor="text1"/>
          <w:lang w:val="en-CA"/>
        </w:rPr>
        <w:t>L</w:t>
      </w:r>
      <w:r w:rsidR="06145914" w:rsidRPr="006B61C8">
        <w:rPr>
          <w:rStyle w:val="normaltextrun"/>
          <w:color w:val="000000" w:themeColor="text1"/>
          <w:lang w:val="en-CA"/>
        </w:rPr>
        <w:t xml:space="preserve">es Cowboys </w:t>
      </w:r>
      <w:proofErr w:type="spellStart"/>
      <w:proofErr w:type="gramStart"/>
      <w:r w:rsidR="06145914" w:rsidRPr="006B61C8">
        <w:rPr>
          <w:rStyle w:val="normaltextrun"/>
          <w:color w:val="000000" w:themeColor="text1"/>
          <w:lang w:val="en-CA"/>
        </w:rPr>
        <w:t>Fringants</w:t>
      </w:r>
      <w:proofErr w:type="spellEnd"/>
      <w:proofErr w:type="gramEnd"/>
      <w:r w:rsidR="06145914" w:rsidRPr="006B61C8">
        <w:rPr>
          <w:rStyle w:val="normaltextrun"/>
          <w:color w:val="000000" w:themeColor="text1"/>
          <w:lang w:val="en-CA"/>
        </w:rPr>
        <w:t xml:space="preserve"> </w:t>
      </w:r>
      <w:r w:rsidR="006B61C8">
        <w:rPr>
          <w:rStyle w:val="normaltextrun"/>
          <w:color w:val="000000" w:themeColor="text1"/>
          <w:lang w:val="en-CA"/>
        </w:rPr>
        <w:t xml:space="preserve">and a number of other </w:t>
      </w:r>
      <w:r w:rsidR="00A32860">
        <w:rPr>
          <w:rStyle w:val="normaltextrun"/>
          <w:color w:val="000000" w:themeColor="text1"/>
          <w:lang w:val="en-CA"/>
        </w:rPr>
        <w:t xml:space="preserve">major </w:t>
      </w:r>
      <w:r w:rsidR="006B61C8">
        <w:rPr>
          <w:rStyle w:val="normaltextrun"/>
          <w:color w:val="000000" w:themeColor="text1"/>
          <w:lang w:val="en-CA"/>
        </w:rPr>
        <w:t xml:space="preserve">entertainers. </w:t>
      </w:r>
      <w:r w:rsidR="006B61C8" w:rsidRPr="008B6CC1">
        <w:rPr>
          <w:rStyle w:val="normaltextrun"/>
          <w:color w:val="000000" w:themeColor="text1"/>
          <w:lang w:val="en-CA"/>
        </w:rPr>
        <w:t>(July 7-10).</w:t>
      </w:r>
      <w:r w:rsidR="06145914" w:rsidRPr="008B6CC1">
        <w:rPr>
          <w:rStyle w:val="normaltextrun"/>
          <w:color w:val="000000" w:themeColor="text1"/>
          <w:lang w:val="en-CA"/>
        </w:rPr>
        <w:t xml:space="preserve"> </w:t>
      </w:r>
    </w:p>
    <w:p w14:paraId="51228A7F" w14:textId="77777777" w:rsidR="001827ED" w:rsidRPr="008B6CC1" w:rsidRDefault="001827ED" w:rsidP="06145914">
      <w:pPr>
        <w:pStyle w:val="paragraph"/>
        <w:spacing w:before="0" w:beforeAutospacing="0" w:after="0" w:afterAutospacing="0"/>
        <w:rPr>
          <w:rFonts w:ascii="Segoe UI" w:hAnsi="Segoe UI" w:cs="Segoe UI"/>
          <w:sz w:val="18"/>
          <w:szCs w:val="18"/>
          <w:lang w:val="en-CA"/>
        </w:rPr>
      </w:pPr>
    </w:p>
    <w:p w14:paraId="0F2E2D01" w14:textId="76FBADD5" w:rsidR="00CB02B4" w:rsidRPr="008B6CC1" w:rsidRDefault="00CB02B4" w:rsidP="00CB02B4">
      <w:pPr>
        <w:pStyle w:val="paragraph"/>
        <w:spacing w:before="0" w:beforeAutospacing="0" w:after="0" w:afterAutospacing="0"/>
        <w:ind w:left="705"/>
        <w:textAlignment w:val="baseline"/>
        <w:rPr>
          <w:rStyle w:val="normaltextrun"/>
          <w:b/>
          <w:bCs/>
          <w:color w:val="000000"/>
          <w:lang w:val="en-CA"/>
        </w:rPr>
      </w:pPr>
    </w:p>
    <w:p w14:paraId="35EDA064" w14:textId="121EC434" w:rsidR="0027429A" w:rsidRPr="0027429A" w:rsidRDefault="004F3B71" w:rsidP="0027429A">
      <w:pPr>
        <w:pStyle w:val="paragraph"/>
        <w:spacing w:before="0" w:beforeAutospacing="0" w:after="0" w:afterAutospacing="0"/>
        <w:textAlignment w:val="baseline"/>
        <w:rPr>
          <w:rStyle w:val="normaltextrun"/>
          <w:b/>
          <w:bCs/>
          <w:color w:val="000000" w:themeColor="text1"/>
          <w:lang w:val="en-CA"/>
        </w:rPr>
      </w:pPr>
      <w:r w:rsidRPr="004F3B71">
        <w:rPr>
          <w:rStyle w:val="normaltextrun"/>
          <w:b/>
          <w:bCs/>
          <w:color w:val="000000" w:themeColor="text1"/>
          <w:lang w:val="en-CA"/>
        </w:rPr>
        <w:t>A</w:t>
      </w:r>
      <w:r w:rsidR="06145914" w:rsidRPr="004F3B71">
        <w:rPr>
          <w:rStyle w:val="normaltextrun"/>
          <w:b/>
          <w:bCs/>
          <w:color w:val="000000" w:themeColor="text1"/>
          <w:lang w:val="en-CA"/>
        </w:rPr>
        <w:t xml:space="preserve"> </w:t>
      </w:r>
      <w:r w:rsidRPr="004F3B71">
        <w:rPr>
          <w:rStyle w:val="normaltextrun"/>
          <w:b/>
          <w:bCs/>
          <w:color w:val="000000" w:themeColor="text1"/>
          <w:lang w:val="en-CA"/>
        </w:rPr>
        <w:t>‘</w:t>
      </w:r>
      <w:r>
        <w:rPr>
          <w:rStyle w:val="normaltextrun"/>
          <w:b/>
          <w:bCs/>
          <w:color w:val="000000" w:themeColor="text1"/>
          <w:lang w:val="en-CA"/>
        </w:rPr>
        <w:t>s</w:t>
      </w:r>
      <w:r w:rsidR="06145914" w:rsidRPr="004F3B71">
        <w:rPr>
          <w:rStyle w:val="normaltextrun"/>
          <w:b/>
          <w:bCs/>
          <w:color w:val="000000" w:themeColor="text1"/>
          <w:lang w:val="en-CA"/>
        </w:rPr>
        <w:t xml:space="preserve">low </w:t>
      </w:r>
      <w:r>
        <w:rPr>
          <w:rStyle w:val="normaltextrun"/>
          <w:b/>
          <w:bCs/>
          <w:color w:val="000000" w:themeColor="text1"/>
          <w:lang w:val="en-CA"/>
        </w:rPr>
        <w:t>l</w:t>
      </w:r>
      <w:r w:rsidR="06145914" w:rsidRPr="004F3B71">
        <w:rPr>
          <w:rStyle w:val="normaltextrun"/>
          <w:b/>
          <w:bCs/>
          <w:color w:val="000000" w:themeColor="text1"/>
          <w:lang w:val="en-CA"/>
        </w:rPr>
        <w:t>iving</w:t>
      </w:r>
      <w:r w:rsidRPr="004F3B71">
        <w:rPr>
          <w:rStyle w:val="normaltextrun"/>
          <w:b/>
          <w:bCs/>
          <w:color w:val="000000" w:themeColor="text1"/>
          <w:lang w:val="en-CA"/>
        </w:rPr>
        <w:t>’ festival in</w:t>
      </w:r>
      <w:r w:rsidR="06145914" w:rsidRPr="004F3B71">
        <w:rPr>
          <w:rStyle w:val="normaltextrun"/>
          <w:b/>
          <w:bCs/>
          <w:color w:val="000000" w:themeColor="text1"/>
          <w:lang w:val="en-CA"/>
        </w:rPr>
        <w:t xml:space="preserve"> Lac-Mégantic</w:t>
      </w:r>
      <w:r w:rsidR="06145914" w:rsidRPr="004F3B71">
        <w:rPr>
          <w:rStyle w:val="scxw46850771"/>
          <w:color w:val="000000" w:themeColor="text1"/>
          <w:lang w:val="en-CA"/>
        </w:rPr>
        <w:t> </w:t>
      </w:r>
      <w:r w:rsidR="00CB02B4" w:rsidRPr="004F3B71">
        <w:rPr>
          <w:lang w:val="en-CA"/>
        </w:rPr>
        <w:br/>
      </w:r>
      <w:r w:rsidRPr="004F3B71">
        <w:rPr>
          <w:rStyle w:val="normaltextrun"/>
          <w:color w:val="000000" w:themeColor="text1"/>
          <w:lang w:val="en-CA"/>
        </w:rPr>
        <w:t>La</w:t>
      </w:r>
      <w:r>
        <w:rPr>
          <w:rStyle w:val="normaltextrun"/>
          <w:color w:val="000000" w:themeColor="text1"/>
          <w:lang w:val="en-CA"/>
        </w:rPr>
        <w:t xml:space="preserve">c </w:t>
      </w:r>
      <w:proofErr w:type="spellStart"/>
      <w:r>
        <w:rPr>
          <w:rStyle w:val="normaltextrun"/>
          <w:color w:val="000000" w:themeColor="text1"/>
          <w:lang w:val="en-CA"/>
        </w:rPr>
        <w:t>Megantic’s</w:t>
      </w:r>
      <w:proofErr w:type="spellEnd"/>
      <w:r>
        <w:rPr>
          <w:rStyle w:val="normaltextrun"/>
          <w:color w:val="000000" w:themeColor="text1"/>
          <w:lang w:val="en-CA"/>
        </w:rPr>
        <w:t xml:space="preserve"> cultural </w:t>
      </w:r>
      <w:r w:rsidR="0027429A">
        <w:rPr>
          <w:rStyle w:val="normaltextrun"/>
          <w:color w:val="000000" w:themeColor="text1"/>
          <w:lang w:val="en-CA"/>
        </w:rPr>
        <w:t>life is</w:t>
      </w:r>
      <w:r>
        <w:rPr>
          <w:rStyle w:val="normaltextrun"/>
          <w:color w:val="000000" w:themeColor="text1"/>
          <w:lang w:val="en-CA"/>
        </w:rPr>
        <w:t xml:space="preserve"> being augmented this summer by the Festival </w:t>
      </w:r>
      <w:proofErr w:type="spellStart"/>
      <w:r>
        <w:rPr>
          <w:rStyle w:val="normaltextrun"/>
          <w:color w:val="000000" w:themeColor="text1"/>
          <w:lang w:val="en-CA"/>
        </w:rPr>
        <w:t>Colline</w:t>
      </w:r>
      <w:proofErr w:type="spellEnd"/>
      <w:r>
        <w:rPr>
          <w:rStyle w:val="normaltextrun"/>
          <w:color w:val="000000" w:themeColor="text1"/>
          <w:lang w:val="en-CA"/>
        </w:rPr>
        <w:t>, a mini-</w:t>
      </w:r>
      <w:r>
        <w:rPr>
          <w:rStyle w:val="normaltextrun"/>
          <w:color w:val="000000" w:themeColor="text1"/>
          <w:lang w:val="en-CA"/>
        </w:rPr>
        <w:lastRenderedPageBreak/>
        <w:t xml:space="preserve">fest themed around slow living (August 11-14). </w:t>
      </w:r>
      <w:r w:rsidR="00DD2FD5">
        <w:rPr>
          <w:rStyle w:val="normaltextrun"/>
          <w:color w:val="000000" w:themeColor="text1"/>
          <w:lang w:val="en-CA"/>
        </w:rPr>
        <w:t xml:space="preserve">Festival </w:t>
      </w:r>
      <w:proofErr w:type="spellStart"/>
      <w:r w:rsidR="00DD2FD5">
        <w:rPr>
          <w:rStyle w:val="normaltextrun"/>
          <w:color w:val="000000" w:themeColor="text1"/>
          <w:lang w:val="en-CA"/>
        </w:rPr>
        <w:t>Colline</w:t>
      </w:r>
      <w:proofErr w:type="spellEnd"/>
      <w:r w:rsidR="00DD2FD5">
        <w:rPr>
          <w:rStyle w:val="normaltextrun"/>
          <w:color w:val="000000" w:themeColor="text1"/>
          <w:lang w:val="en-CA"/>
        </w:rPr>
        <w:t xml:space="preserve"> </w:t>
      </w:r>
      <w:r w:rsidR="00125832">
        <w:rPr>
          <w:rStyle w:val="normaltextrun"/>
          <w:color w:val="000000" w:themeColor="text1"/>
          <w:lang w:val="en-CA"/>
        </w:rPr>
        <w:t>takes its i</w:t>
      </w:r>
      <w:r>
        <w:rPr>
          <w:rStyle w:val="normaltextrun"/>
          <w:color w:val="000000" w:themeColor="text1"/>
          <w:lang w:val="en-CA"/>
        </w:rPr>
        <w:t>nspir</w:t>
      </w:r>
      <w:r w:rsidR="00125832">
        <w:rPr>
          <w:rStyle w:val="normaltextrun"/>
          <w:color w:val="000000" w:themeColor="text1"/>
          <w:lang w:val="en-CA"/>
        </w:rPr>
        <w:t>ation from</w:t>
      </w:r>
      <w:r>
        <w:rPr>
          <w:rStyle w:val="normaltextrun"/>
          <w:color w:val="000000" w:themeColor="text1"/>
          <w:lang w:val="en-CA"/>
        </w:rPr>
        <w:t xml:space="preserve"> </w:t>
      </w:r>
      <w:proofErr w:type="spellStart"/>
      <w:r w:rsidR="00DD2FD5">
        <w:rPr>
          <w:rStyle w:val="normaltextrun"/>
          <w:color w:val="000000" w:themeColor="text1"/>
          <w:lang w:val="en-CA"/>
        </w:rPr>
        <w:t>Cittaslow</w:t>
      </w:r>
      <w:proofErr w:type="spellEnd"/>
      <w:r w:rsidR="00DD2FD5">
        <w:rPr>
          <w:rStyle w:val="normaltextrun"/>
          <w:color w:val="000000" w:themeColor="text1"/>
          <w:lang w:val="en-CA"/>
        </w:rPr>
        <w:t>, an international movement (it originated in Italy) that promotes the philosophy of how ‘slow food’ contributes to the quality of life</w:t>
      </w:r>
      <w:r w:rsidR="0027429A">
        <w:rPr>
          <w:rStyle w:val="normaltextrun"/>
          <w:color w:val="000000" w:themeColor="text1"/>
          <w:lang w:val="en-CA"/>
        </w:rPr>
        <w:t xml:space="preserve">. </w:t>
      </w:r>
      <w:r w:rsidR="00DD2FD5">
        <w:rPr>
          <w:rStyle w:val="normaltextrun"/>
          <w:color w:val="000000" w:themeColor="text1"/>
          <w:lang w:val="en-CA"/>
        </w:rPr>
        <w:t xml:space="preserve">Lac-Mégantic is the </w:t>
      </w:r>
      <w:r w:rsidR="0027429A">
        <w:rPr>
          <w:rStyle w:val="normaltextrun"/>
          <w:color w:val="000000" w:themeColor="text1"/>
          <w:lang w:val="en-CA"/>
        </w:rPr>
        <w:t xml:space="preserve">only </w:t>
      </w:r>
      <w:r w:rsidR="00DD2FD5">
        <w:rPr>
          <w:rStyle w:val="normaltextrun"/>
          <w:color w:val="000000" w:themeColor="text1"/>
          <w:lang w:val="en-CA"/>
        </w:rPr>
        <w:t xml:space="preserve">community in Quebec that </w:t>
      </w:r>
      <w:r w:rsidR="00452B2B">
        <w:rPr>
          <w:rStyle w:val="normaltextrun"/>
          <w:color w:val="000000" w:themeColor="text1"/>
          <w:lang w:val="en-CA"/>
        </w:rPr>
        <w:t xml:space="preserve">meets </w:t>
      </w:r>
      <w:r w:rsidR="00125832">
        <w:rPr>
          <w:rStyle w:val="normaltextrun"/>
          <w:color w:val="000000" w:themeColor="text1"/>
          <w:lang w:val="en-CA"/>
        </w:rPr>
        <w:t>the</w:t>
      </w:r>
      <w:r w:rsidR="00452B2B">
        <w:rPr>
          <w:rStyle w:val="normaltextrun"/>
          <w:color w:val="000000" w:themeColor="text1"/>
          <w:lang w:val="en-CA"/>
        </w:rPr>
        <w:t xml:space="preserve"> specific criteria. As well, the town’s renowned theatre - Chapelle du rang 1 – is reopening its door</w:t>
      </w:r>
      <w:r w:rsidR="00125832">
        <w:rPr>
          <w:rStyle w:val="normaltextrun"/>
          <w:color w:val="000000" w:themeColor="text1"/>
          <w:lang w:val="en-CA"/>
        </w:rPr>
        <w:t>s</w:t>
      </w:r>
      <w:r w:rsidR="0027429A">
        <w:rPr>
          <w:rStyle w:val="normaltextrun"/>
          <w:color w:val="000000" w:themeColor="text1"/>
          <w:lang w:val="en-CA"/>
        </w:rPr>
        <w:t xml:space="preserve"> this summer, </w:t>
      </w:r>
      <w:r w:rsidR="00452B2B">
        <w:rPr>
          <w:rStyle w:val="normaltextrun"/>
          <w:color w:val="000000" w:themeColor="text1"/>
          <w:lang w:val="en-CA"/>
        </w:rPr>
        <w:t>to host</w:t>
      </w:r>
      <w:r w:rsidR="0027429A">
        <w:rPr>
          <w:rStyle w:val="normaltextrun"/>
          <w:color w:val="000000" w:themeColor="text1"/>
          <w:lang w:val="en-CA"/>
        </w:rPr>
        <w:t xml:space="preserve"> </w:t>
      </w:r>
      <w:r w:rsidR="00323499">
        <w:rPr>
          <w:rStyle w:val="normaltextrun"/>
          <w:color w:val="000000" w:themeColor="text1"/>
          <w:lang w:val="en-CA"/>
        </w:rPr>
        <w:t xml:space="preserve">famed </w:t>
      </w:r>
      <w:r w:rsidR="0027429A">
        <w:rPr>
          <w:rStyle w:val="normaltextrun"/>
          <w:color w:val="000000" w:themeColor="text1"/>
          <w:lang w:val="en-CA"/>
        </w:rPr>
        <w:t>entertainers</w:t>
      </w:r>
      <w:r w:rsidR="00452B2B">
        <w:rPr>
          <w:rStyle w:val="normaltextrun"/>
          <w:color w:val="000000" w:themeColor="text1"/>
          <w:lang w:val="en-CA"/>
        </w:rPr>
        <w:t xml:space="preserve"> Ariane </w:t>
      </w:r>
      <w:proofErr w:type="spellStart"/>
      <w:r w:rsidR="00452B2B">
        <w:rPr>
          <w:rStyle w:val="normaltextrun"/>
          <w:color w:val="000000" w:themeColor="text1"/>
          <w:lang w:val="en-CA"/>
        </w:rPr>
        <w:t>Moffat</w:t>
      </w:r>
      <w:proofErr w:type="spellEnd"/>
      <w:r w:rsidR="0027429A">
        <w:rPr>
          <w:rStyle w:val="normaltextrun"/>
          <w:color w:val="000000" w:themeColor="text1"/>
          <w:lang w:val="en-CA"/>
        </w:rPr>
        <w:t xml:space="preserve">, </w:t>
      </w:r>
      <w:r w:rsidR="0027429A" w:rsidRPr="0027429A">
        <w:rPr>
          <w:rStyle w:val="normaltextrun"/>
          <w:color w:val="000000" w:themeColor="text1"/>
          <w:lang w:val="en-CA"/>
        </w:rPr>
        <w:t xml:space="preserve">Fanny Bloom </w:t>
      </w:r>
      <w:r w:rsidR="0027429A">
        <w:rPr>
          <w:rStyle w:val="normaltextrun"/>
          <w:color w:val="000000" w:themeColor="text1"/>
          <w:lang w:val="en-CA"/>
        </w:rPr>
        <w:t>and</w:t>
      </w:r>
      <w:r w:rsidR="0027429A" w:rsidRPr="0027429A">
        <w:rPr>
          <w:rStyle w:val="normaltextrun"/>
          <w:color w:val="000000" w:themeColor="text1"/>
          <w:lang w:val="en-CA"/>
        </w:rPr>
        <w:t xml:space="preserve"> Martha Wainwright.</w:t>
      </w:r>
    </w:p>
    <w:p w14:paraId="730043F9" w14:textId="782EE827" w:rsidR="004F3B71" w:rsidRPr="004F3B71" w:rsidRDefault="004F3B71" w:rsidP="06145914">
      <w:pPr>
        <w:pStyle w:val="paragraph"/>
        <w:spacing w:before="0" w:beforeAutospacing="0" w:after="0" w:afterAutospacing="0"/>
        <w:textAlignment w:val="baseline"/>
        <w:rPr>
          <w:rStyle w:val="normaltextrun"/>
          <w:color w:val="000000" w:themeColor="text1"/>
          <w:lang w:val="en-CA"/>
        </w:rPr>
      </w:pPr>
    </w:p>
    <w:p w14:paraId="6ABA1597" w14:textId="77777777" w:rsidR="004F3B71" w:rsidRPr="004F3B71" w:rsidRDefault="004F3B71" w:rsidP="06145914">
      <w:pPr>
        <w:pStyle w:val="paragraph"/>
        <w:spacing w:before="0" w:beforeAutospacing="0" w:after="0" w:afterAutospacing="0"/>
        <w:textAlignment w:val="baseline"/>
        <w:rPr>
          <w:rStyle w:val="normaltextrun"/>
          <w:color w:val="000000" w:themeColor="text1"/>
          <w:lang w:val="en-CA"/>
        </w:rPr>
      </w:pPr>
    </w:p>
    <w:p w14:paraId="69A62F40" w14:textId="4AE46DD4" w:rsidR="00CF4747" w:rsidRPr="008B6CC1" w:rsidRDefault="06145914" w:rsidP="00CF4747">
      <w:pPr>
        <w:pStyle w:val="paragraph"/>
        <w:spacing w:before="0" w:beforeAutospacing="0" w:after="0" w:afterAutospacing="0"/>
        <w:textAlignment w:val="baseline"/>
        <w:rPr>
          <w:rStyle w:val="normaltextrun"/>
          <w:color w:val="000000" w:themeColor="text1"/>
          <w:lang w:val="en-CA"/>
        </w:rPr>
      </w:pPr>
      <w:r w:rsidRPr="004C1600">
        <w:rPr>
          <w:rStyle w:val="normaltextrun"/>
          <w:b/>
          <w:bCs/>
          <w:color w:val="000000" w:themeColor="text1"/>
          <w:lang w:val="en-CA"/>
        </w:rPr>
        <w:t>Fête des vendange</w:t>
      </w:r>
      <w:r w:rsidR="00323499" w:rsidRPr="004C1600">
        <w:rPr>
          <w:rStyle w:val="normaltextrun"/>
          <w:b/>
          <w:bCs/>
          <w:color w:val="000000" w:themeColor="text1"/>
          <w:lang w:val="en-CA"/>
        </w:rPr>
        <w:t>s is back</w:t>
      </w:r>
      <w:r w:rsidR="004C1600" w:rsidRPr="004C1600">
        <w:rPr>
          <w:rStyle w:val="normaltextrun"/>
          <w:b/>
          <w:bCs/>
          <w:color w:val="000000" w:themeColor="text1"/>
          <w:lang w:val="en-CA"/>
        </w:rPr>
        <w:t xml:space="preserve"> with a bang!</w:t>
      </w:r>
      <w:r w:rsidR="00CB02B4" w:rsidRPr="004C1600">
        <w:rPr>
          <w:lang w:val="en-CA"/>
        </w:rPr>
        <w:br/>
      </w:r>
      <w:r w:rsidR="00DE17C7" w:rsidRPr="00CF4747">
        <w:rPr>
          <w:rStyle w:val="normaltextrun"/>
          <w:color w:val="000000" w:themeColor="text1"/>
          <w:lang w:val="en-CA"/>
        </w:rPr>
        <w:t>Themed around</w:t>
      </w:r>
      <w:r w:rsidRPr="00CF4747">
        <w:rPr>
          <w:rStyle w:val="normaltextrun"/>
          <w:color w:val="000000" w:themeColor="text1"/>
          <w:lang w:val="en-CA"/>
        </w:rPr>
        <w:t xml:space="preserve"> Pastilles &amp; </w:t>
      </w:r>
      <w:proofErr w:type="spellStart"/>
      <w:r w:rsidRPr="00CF4747">
        <w:rPr>
          <w:rStyle w:val="normaltextrun"/>
          <w:color w:val="000000" w:themeColor="text1"/>
          <w:lang w:val="en-CA"/>
        </w:rPr>
        <w:t>Papilles</w:t>
      </w:r>
      <w:proofErr w:type="spellEnd"/>
      <w:r w:rsidR="00CF4747">
        <w:rPr>
          <w:rStyle w:val="normaltextrun"/>
          <w:color w:val="000000" w:themeColor="text1"/>
          <w:lang w:val="en-CA"/>
        </w:rPr>
        <w:t>,</w:t>
      </w:r>
      <w:r w:rsidRPr="00CF4747">
        <w:rPr>
          <w:rStyle w:val="normaltextrun"/>
          <w:color w:val="000000" w:themeColor="text1"/>
          <w:lang w:val="en-CA"/>
        </w:rPr>
        <w:t xml:space="preserve"> </w:t>
      </w:r>
      <w:hyperlink r:id="rId12">
        <w:r w:rsidRPr="00CF4747">
          <w:rPr>
            <w:rStyle w:val="normaltextrun"/>
            <w:color w:val="0563C1"/>
            <w:u w:val="single"/>
            <w:lang w:val="en-CA"/>
          </w:rPr>
          <w:t>la Fête des Vendages</w:t>
        </w:r>
      </w:hyperlink>
      <w:r w:rsidRPr="00CF4747">
        <w:rPr>
          <w:rStyle w:val="normaltextrun"/>
          <w:color w:val="000000" w:themeColor="text1"/>
          <w:lang w:val="en-CA"/>
        </w:rPr>
        <w:t xml:space="preserve"> </w:t>
      </w:r>
      <w:r w:rsidR="00CF4747">
        <w:rPr>
          <w:rStyle w:val="normaltextrun"/>
          <w:color w:val="000000" w:themeColor="text1"/>
          <w:lang w:val="en-CA"/>
        </w:rPr>
        <w:t>is coming</w:t>
      </w:r>
      <w:r w:rsidR="00DE17C7" w:rsidRPr="00CF4747">
        <w:rPr>
          <w:rStyle w:val="normaltextrun"/>
          <w:color w:val="000000" w:themeColor="text1"/>
          <w:lang w:val="en-CA"/>
        </w:rPr>
        <w:t xml:space="preserve"> back, bigger and better than ever</w:t>
      </w:r>
      <w:r w:rsidR="00CF4747">
        <w:rPr>
          <w:rStyle w:val="normaltextrun"/>
          <w:color w:val="000000" w:themeColor="text1"/>
          <w:lang w:val="en-CA"/>
        </w:rPr>
        <w:t xml:space="preserve">! </w:t>
      </w:r>
      <w:r w:rsidR="00CF4747" w:rsidRPr="00CF4747">
        <w:rPr>
          <w:rStyle w:val="normaltextrun"/>
          <w:color w:val="000000" w:themeColor="text1"/>
          <w:lang w:val="en-CA"/>
        </w:rPr>
        <w:t xml:space="preserve">More than 80 exhibitors are expected to </w:t>
      </w:r>
      <w:r w:rsidR="00CF4747">
        <w:rPr>
          <w:rStyle w:val="normaltextrun"/>
          <w:color w:val="000000" w:themeColor="text1"/>
          <w:lang w:val="en-CA"/>
        </w:rPr>
        <w:t>participate</w:t>
      </w:r>
      <w:r w:rsidR="00125832">
        <w:rPr>
          <w:rStyle w:val="normaltextrun"/>
          <w:color w:val="000000" w:themeColor="text1"/>
          <w:lang w:val="en-CA"/>
        </w:rPr>
        <w:t>. They</w:t>
      </w:r>
      <w:r w:rsidR="00681900">
        <w:rPr>
          <w:rStyle w:val="normaltextrun"/>
          <w:color w:val="000000" w:themeColor="text1"/>
          <w:lang w:val="en-CA"/>
        </w:rPr>
        <w:t xml:space="preserve"> </w:t>
      </w:r>
      <w:r w:rsidR="00CF4747">
        <w:rPr>
          <w:rStyle w:val="normaltextrun"/>
          <w:color w:val="000000" w:themeColor="text1"/>
          <w:lang w:val="en-CA"/>
        </w:rPr>
        <w:t>represent wineries, microbreweries, distilleries, food producers. agritourism destinations</w:t>
      </w:r>
      <w:r w:rsidR="00F275A1">
        <w:rPr>
          <w:rStyle w:val="normaltextrun"/>
          <w:color w:val="000000" w:themeColor="text1"/>
          <w:lang w:val="en-CA"/>
        </w:rPr>
        <w:t xml:space="preserve"> and artisans, from all around Quebec. Access to the site is free, as is the entertainment, food demonstrations and the Bistro SAQ. </w:t>
      </w:r>
      <w:r w:rsidR="00F275A1" w:rsidRPr="008B6CC1">
        <w:rPr>
          <w:rStyle w:val="normaltextrun"/>
          <w:color w:val="000000" w:themeColor="text1"/>
          <w:lang w:val="en-CA"/>
        </w:rPr>
        <w:t>(September 3, 4 and 5</w:t>
      </w:r>
      <w:r w:rsidR="00681900" w:rsidRPr="008B6CC1">
        <w:rPr>
          <w:rStyle w:val="normaltextrun"/>
          <w:color w:val="000000" w:themeColor="text1"/>
          <w:lang w:val="en-CA"/>
        </w:rPr>
        <w:t xml:space="preserve"> </w:t>
      </w:r>
      <w:r w:rsidR="00F275A1" w:rsidRPr="008B6CC1">
        <w:rPr>
          <w:rStyle w:val="normaltextrun"/>
          <w:color w:val="000000" w:themeColor="text1"/>
          <w:lang w:val="en-CA"/>
        </w:rPr>
        <w:t xml:space="preserve">and </w:t>
      </w:r>
      <w:proofErr w:type="gramStart"/>
      <w:r w:rsidR="00F275A1" w:rsidRPr="008B6CC1">
        <w:rPr>
          <w:rStyle w:val="normaltextrun"/>
          <w:color w:val="000000" w:themeColor="text1"/>
          <w:lang w:val="en-CA"/>
        </w:rPr>
        <w:t>September,</w:t>
      </w:r>
      <w:proofErr w:type="gramEnd"/>
      <w:r w:rsidR="00F275A1" w:rsidRPr="008B6CC1">
        <w:rPr>
          <w:rStyle w:val="normaltextrun"/>
          <w:color w:val="000000" w:themeColor="text1"/>
          <w:lang w:val="en-CA"/>
        </w:rPr>
        <w:t xml:space="preserve"> 10 and 11, 2022.)</w:t>
      </w:r>
    </w:p>
    <w:p w14:paraId="015B3C48" w14:textId="77777777" w:rsidR="00CF4747" w:rsidRPr="008B6CC1" w:rsidRDefault="00CF4747" w:rsidP="00CF4747">
      <w:pPr>
        <w:pStyle w:val="paragraph"/>
        <w:spacing w:before="0" w:beforeAutospacing="0" w:after="0" w:afterAutospacing="0"/>
        <w:textAlignment w:val="baseline"/>
        <w:rPr>
          <w:rStyle w:val="normaltextrun"/>
          <w:color w:val="000000" w:themeColor="text1"/>
          <w:lang w:val="en-CA"/>
        </w:rPr>
      </w:pPr>
    </w:p>
    <w:p w14:paraId="1ED72C80" w14:textId="77777777" w:rsidR="00CB02B4" w:rsidRPr="008B6CC1" w:rsidRDefault="06145914" w:rsidP="00CB02B4">
      <w:pPr>
        <w:pStyle w:val="paragraph"/>
        <w:spacing w:before="0" w:beforeAutospacing="0" w:after="0" w:afterAutospacing="0"/>
        <w:ind w:left="705"/>
        <w:textAlignment w:val="baseline"/>
        <w:rPr>
          <w:rFonts w:ascii="Segoe UI" w:hAnsi="Segoe UI" w:cs="Segoe UI"/>
          <w:sz w:val="18"/>
          <w:szCs w:val="18"/>
          <w:lang w:val="en-CA"/>
        </w:rPr>
      </w:pPr>
      <w:r w:rsidRPr="008B6CC1">
        <w:rPr>
          <w:rStyle w:val="eop"/>
          <w:color w:val="000000" w:themeColor="text1"/>
          <w:lang w:val="en-CA"/>
        </w:rPr>
        <w:t> </w:t>
      </w:r>
    </w:p>
    <w:p w14:paraId="4A2CB4D6" w14:textId="4D088B75" w:rsidR="00681900" w:rsidRPr="00AC2D64" w:rsidRDefault="06145914" w:rsidP="11CEB022">
      <w:pPr>
        <w:spacing w:after="0" w:line="240" w:lineRule="auto"/>
        <w:rPr>
          <w:rFonts w:ascii="Times New Roman" w:eastAsia="Times New Roman" w:hAnsi="Times New Roman" w:cs="Times New Roman"/>
          <w:color w:val="000000" w:themeColor="text1"/>
          <w:sz w:val="24"/>
          <w:szCs w:val="24"/>
          <w:lang w:val="en-CA"/>
        </w:rPr>
      </w:pPr>
      <w:r w:rsidRPr="00AC2D64">
        <w:rPr>
          <w:rFonts w:ascii="Times New Roman" w:eastAsia="Times New Roman" w:hAnsi="Times New Roman" w:cs="Times New Roman"/>
          <w:b/>
          <w:bCs/>
          <w:color w:val="000000" w:themeColor="text1"/>
          <w:sz w:val="24"/>
          <w:szCs w:val="24"/>
          <w:lang w:val="en-CA"/>
        </w:rPr>
        <w:t xml:space="preserve">Les </w:t>
      </w:r>
      <w:proofErr w:type="spellStart"/>
      <w:r w:rsidRPr="00AC2D64">
        <w:rPr>
          <w:rFonts w:ascii="Times New Roman" w:eastAsia="Times New Roman" w:hAnsi="Times New Roman" w:cs="Times New Roman"/>
          <w:b/>
          <w:bCs/>
          <w:color w:val="000000" w:themeColor="text1"/>
          <w:sz w:val="24"/>
          <w:szCs w:val="24"/>
          <w:lang w:val="en-CA"/>
        </w:rPr>
        <w:t>Correspondances</w:t>
      </w:r>
      <w:proofErr w:type="spellEnd"/>
      <w:r w:rsidRPr="00AC2D64">
        <w:rPr>
          <w:rFonts w:ascii="Times New Roman" w:eastAsia="Times New Roman" w:hAnsi="Times New Roman" w:cs="Times New Roman"/>
          <w:b/>
          <w:bCs/>
          <w:color w:val="000000" w:themeColor="text1"/>
          <w:sz w:val="24"/>
          <w:szCs w:val="24"/>
          <w:lang w:val="en-CA"/>
        </w:rPr>
        <w:t xml:space="preserve"> d'Eastman </w:t>
      </w:r>
      <w:r w:rsidRPr="00AC2D64">
        <w:rPr>
          <w:rFonts w:ascii="Times New Roman" w:eastAsia="Times New Roman" w:hAnsi="Times New Roman" w:cs="Times New Roman"/>
          <w:color w:val="000000" w:themeColor="text1"/>
          <w:sz w:val="24"/>
          <w:szCs w:val="24"/>
          <w:lang w:val="en-CA"/>
        </w:rPr>
        <w:t> </w:t>
      </w:r>
      <w:r w:rsidR="11CEB022" w:rsidRPr="00AC2D64">
        <w:rPr>
          <w:lang w:val="en-CA"/>
        </w:rPr>
        <w:br/>
      </w:r>
      <w:r w:rsidR="00681900" w:rsidRPr="00AC2D64">
        <w:rPr>
          <w:rFonts w:ascii="Times New Roman" w:eastAsia="Times New Roman" w:hAnsi="Times New Roman" w:cs="Times New Roman"/>
          <w:color w:val="000000" w:themeColor="text1"/>
          <w:sz w:val="24"/>
          <w:szCs w:val="24"/>
          <w:lang w:val="en-CA"/>
        </w:rPr>
        <w:t>In previous years,</w:t>
      </w:r>
      <w:r w:rsidRPr="00AC2D64">
        <w:rPr>
          <w:rFonts w:ascii="Times New Roman" w:eastAsia="Times New Roman" w:hAnsi="Times New Roman" w:cs="Times New Roman"/>
          <w:color w:val="000000" w:themeColor="text1"/>
          <w:sz w:val="24"/>
          <w:szCs w:val="24"/>
          <w:lang w:val="en-CA"/>
        </w:rPr>
        <w:t xml:space="preserve"> </w:t>
      </w:r>
      <w:hyperlink r:id="rId13">
        <w:r w:rsidRPr="00AC2D64">
          <w:rPr>
            <w:rStyle w:val="Lienhypertexte"/>
            <w:rFonts w:ascii="Times New Roman" w:eastAsia="Times New Roman" w:hAnsi="Times New Roman" w:cs="Times New Roman"/>
            <w:sz w:val="24"/>
            <w:szCs w:val="24"/>
            <w:lang w:val="en-CA"/>
          </w:rPr>
          <w:t xml:space="preserve">Les </w:t>
        </w:r>
        <w:proofErr w:type="spellStart"/>
        <w:r w:rsidRPr="00AC2D64">
          <w:rPr>
            <w:rStyle w:val="Lienhypertexte"/>
            <w:rFonts w:ascii="Times New Roman" w:eastAsia="Times New Roman" w:hAnsi="Times New Roman" w:cs="Times New Roman"/>
            <w:sz w:val="24"/>
            <w:szCs w:val="24"/>
            <w:lang w:val="en-CA"/>
          </w:rPr>
          <w:t>Correspondances</w:t>
        </w:r>
        <w:proofErr w:type="spellEnd"/>
        <w:r w:rsidRPr="00AC2D64">
          <w:rPr>
            <w:rStyle w:val="Lienhypertexte"/>
            <w:rFonts w:ascii="Times New Roman" w:eastAsia="Times New Roman" w:hAnsi="Times New Roman" w:cs="Times New Roman"/>
            <w:sz w:val="24"/>
            <w:szCs w:val="24"/>
            <w:lang w:val="en-CA"/>
          </w:rPr>
          <w:t xml:space="preserve"> d'Eastman</w:t>
        </w:r>
      </w:hyperlink>
      <w:r w:rsidRPr="00AC2D64">
        <w:rPr>
          <w:rFonts w:ascii="Times New Roman" w:eastAsia="Times New Roman" w:hAnsi="Times New Roman" w:cs="Times New Roman"/>
          <w:color w:val="000000" w:themeColor="text1"/>
          <w:sz w:val="24"/>
          <w:szCs w:val="24"/>
          <w:lang w:val="en-CA"/>
        </w:rPr>
        <w:t xml:space="preserve"> </w:t>
      </w:r>
      <w:r w:rsidR="00AC2D64" w:rsidRPr="00AC2D64">
        <w:rPr>
          <w:rFonts w:ascii="Times New Roman" w:eastAsia="Times New Roman" w:hAnsi="Times New Roman" w:cs="Times New Roman"/>
          <w:color w:val="000000" w:themeColor="text1"/>
          <w:sz w:val="24"/>
          <w:szCs w:val="24"/>
          <w:lang w:val="en-CA"/>
        </w:rPr>
        <w:t>organiz</w:t>
      </w:r>
      <w:r w:rsidR="00AC2D64">
        <w:rPr>
          <w:rFonts w:ascii="Times New Roman" w:eastAsia="Times New Roman" w:hAnsi="Times New Roman" w:cs="Times New Roman"/>
          <w:color w:val="000000" w:themeColor="text1"/>
          <w:sz w:val="24"/>
          <w:szCs w:val="24"/>
          <w:lang w:val="en-CA"/>
        </w:rPr>
        <w:t xml:space="preserve">ed events </w:t>
      </w:r>
      <w:r w:rsidR="00125832">
        <w:rPr>
          <w:rFonts w:ascii="Times New Roman" w:eastAsia="Times New Roman" w:hAnsi="Times New Roman" w:cs="Times New Roman"/>
          <w:color w:val="000000" w:themeColor="text1"/>
          <w:sz w:val="24"/>
          <w:szCs w:val="24"/>
          <w:lang w:val="en-CA"/>
        </w:rPr>
        <w:t xml:space="preserve">to </w:t>
      </w:r>
      <w:r w:rsidR="00AC2D64">
        <w:rPr>
          <w:rFonts w:ascii="Times New Roman" w:eastAsia="Times New Roman" w:hAnsi="Times New Roman" w:cs="Times New Roman"/>
          <w:color w:val="000000" w:themeColor="text1"/>
          <w:sz w:val="24"/>
          <w:szCs w:val="24"/>
          <w:lang w:val="en-CA"/>
        </w:rPr>
        <w:t>showcas</w:t>
      </w:r>
      <w:r w:rsidR="00125832">
        <w:rPr>
          <w:rFonts w:ascii="Times New Roman" w:eastAsia="Times New Roman" w:hAnsi="Times New Roman" w:cs="Times New Roman"/>
          <w:color w:val="000000" w:themeColor="text1"/>
          <w:sz w:val="24"/>
          <w:szCs w:val="24"/>
          <w:lang w:val="en-CA"/>
        </w:rPr>
        <w:t>e</w:t>
      </w:r>
      <w:r w:rsidR="00AC2D64">
        <w:rPr>
          <w:rFonts w:ascii="Times New Roman" w:eastAsia="Times New Roman" w:hAnsi="Times New Roman" w:cs="Times New Roman"/>
          <w:color w:val="000000" w:themeColor="text1"/>
          <w:sz w:val="24"/>
          <w:szCs w:val="24"/>
          <w:lang w:val="en-CA"/>
        </w:rPr>
        <w:t xml:space="preserve"> reading and writing</w:t>
      </w:r>
      <w:r w:rsidR="00125832">
        <w:rPr>
          <w:rFonts w:ascii="Times New Roman" w:eastAsia="Times New Roman" w:hAnsi="Times New Roman" w:cs="Times New Roman"/>
          <w:color w:val="000000" w:themeColor="text1"/>
          <w:sz w:val="24"/>
          <w:szCs w:val="24"/>
          <w:lang w:val="en-CA"/>
        </w:rPr>
        <w:t>,</w:t>
      </w:r>
      <w:r w:rsidR="00AC2D64">
        <w:rPr>
          <w:rFonts w:ascii="Times New Roman" w:eastAsia="Times New Roman" w:hAnsi="Times New Roman" w:cs="Times New Roman"/>
          <w:color w:val="000000" w:themeColor="text1"/>
          <w:sz w:val="24"/>
          <w:szCs w:val="24"/>
          <w:lang w:val="en-CA"/>
        </w:rPr>
        <w:t xml:space="preserve"> at different locations around the village This year, the </w:t>
      </w:r>
      <w:r w:rsidR="00125832">
        <w:rPr>
          <w:rFonts w:ascii="Times New Roman" w:eastAsia="Times New Roman" w:hAnsi="Times New Roman" w:cs="Times New Roman"/>
          <w:color w:val="000000" w:themeColor="text1"/>
          <w:sz w:val="24"/>
          <w:szCs w:val="24"/>
          <w:lang w:val="en-CA"/>
        </w:rPr>
        <w:t xml:space="preserve">topics are </w:t>
      </w:r>
      <w:r w:rsidR="00AC2D64">
        <w:rPr>
          <w:rFonts w:ascii="Times New Roman" w:eastAsia="Times New Roman" w:hAnsi="Times New Roman" w:cs="Times New Roman"/>
          <w:color w:val="000000" w:themeColor="text1"/>
          <w:sz w:val="24"/>
          <w:szCs w:val="24"/>
          <w:lang w:val="en-CA"/>
        </w:rPr>
        <w:t xml:space="preserve">the same, but the format is slightly different. Most of the events will take place at the </w:t>
      </w:r>
      <w:r w:rsidR="00AC2D64" w:rsidRPr="00AC2D64">
        <w:rPr>
          <w:rFonts w:ascii="Times New Roman" w:eastAsia="Times New Roman" w:hAnsi="Times New Roman" w:cs="Times New Roman"/>
          <w:color w:val="000000" w:themeColor="text1"/>
          <w:sz w:val="24"/>
          <w:szCs w:val="24"/>
          <w:lang w:val="en-CA"/>
        </w:rPr>
        <w:t>Théâtre La Marjolaine</w:t>
      </w:r>
      <w:r w:rsidR="00AC2D64">
        <w:rPr>
          <w:rFonts w:ascii="Times New Roman" w:eastAsia="Times New Roman" w:hAnsi="Times New Roman" w:cs="Times New Roman"/>
          <w:color w:val="000000" w:themeColor="text1"/>
          <w:sz w:val="24"/>
          <w:szCs w:val="24"/>
          <w:lang w:val="en-CA"/>
        </w:rPr>
        <w:t xml:space="preserve">, Eastman’s iconic theatre. </w:t>
      </w:r>
      <w:r w:rsidR="006A3103">
        <w:rPr>
          <w:rFonts w:ascii="Times New Roman" w:eastAsia="Times New Roman" w:hAnsi="Times New Roman" w:cs="Times New Roman"/>
          <w:color w:val="000000" w:themeColor="text1"/>
          <w:sz w:val="24"/>
          <w:szCs w:val="24"/>
          <w:lang w:val="en-CA"/>
        </w:rPr>
        <w:t>This is the 20</w:t>
      </w:r>
      <w:r w:rsidR="006A3103" w:rsidRPr="006A3103">
        <w:rPr>
          <w:rFonts w:ascii="Times New Roman" w:eastAsia="Times New Roman" w:hAnsi="Times New Roman" w:cs="Times New Roman"/>
          <w:color w:val="000000" w:themeColor="text1"/>
          <w:sz w:val="24"/>
          <w:szCs w:val="24"/>
          <w:vertAlign w:val="superscript"/>
          <w:lang w:val="en-CA"/>
        </w:rPr>
        <w:t>th</w:t>
      </w:r>
      <w:r w:rsidR="006A3103">
        <w:rPr>
          <w:rFonts w:ascii="Times New Roman" w:eastAsia="Times New Roman" w:hAnsi="Times New Roman" w:cs="Times New Roman"/>
          <w:color w:val="000000" w:themeColor="text1"/>
          <w:sz w:val="24"/>
          <w:szCs w:val="24"/>
          <w:lang w:val="en-CA"/>
        </w:rPr>
        <w:t xml:space="preserve"> edition of </w:t>
      </w:r>
      <w:r w:rsidR="00125832">
        <w:rPr>
          <w:rFonts w:ascii="Times New Roman" w:eastAsia="Times New Roman" w:hAnsi="Times New Roman" w:cs="Times New Roman"/>
          <w:color w:val="000000" w:themeColor="text1"/>
          <w:sz w:val="24"/>
          <w:szCs w:val="24"/>
          <w:lang w:val="en-CA"/>
        </w:rPr>
        <w:t xml:space="preserve">the </w:t>
      </w:r>
      <w:proofErr w:type="gramStart"/>
      <w:r w:rsidR="006A3103">
        <w:rPr>
          <w:rFonts w:ascii="Times New Roman" w:eastAsia="Times New Roman" w:hAnsi="Times New Roman" w:cs="Times New Roman"/>
          <w:color w:val="000000" w:themeColor="text1"/>
          <w:sz w:val="24"/>
          <w:szCs w:val="24"/>
          <w:lang w:val="en-CA"/>
        </w:rPr>
        <w:t>Correspondences</w:t>
      </w:r>
      <w:proofErr w:type="gramEnd"/>
      <w:r w:rsidR="006A3103">
        <w:rPr>
          <w:rFonts w:ascii="Times New Roman" w:eastAsia="Times New Roman" w:hAnsi="Times New Roman" w:cs="Times New Roman"/>
          <w:color w:val="000000" w:themeColor="text1"/>
          <w:sz w:val="24"/>
          <w:szCs w:val="24"/>
          <w:lang w:val="en-CA"/>
        </w:rPr>
        <w:t xml:space="preserve"> and it runs from September 9-11. </w:t>
      </w:r>
    </w:p>
    <w:p w14:paraId="31B25D84" w14:textId="77777777" w:rsidR="00681900" w:rsidRPr="00AC2D64" w:rsidRDefault="00681900" w:rsidP="11CEB022">
      <w:pPr>
        <w:spacing w:after="0" w:line="240" w:lineRule="auto"/>
        <w:rPr>
          <w:rFonts w:ascii="Times New Roman" w:eastAsia="Times New Roman" w:hAnsi="Times New Roman" w:cs="Times New Roman"/>
          <w:color w:val="000000" w:themeColor="text1"/>
          <w:sz w:val="24"/>
          <w:szCs w:val="24"/>
          <w:lang w:val="en-CA"/>
        </w:rPr>
      </w:pPr>
    </w:p>
    <w:p w14:paraId="268D3359" w14:textId="77777777" w:rsidR="00CB02B4" w:rsidRPr="008B6CC1" w:rsidRDefault="00CB02B4" w:rsidP="00CB02B4">
      <w:pPr>
        <w:pStyle w:val="paragraph"/>
        <w:spacing w:before="0" w:beforeAutospacing="0" w:after="0" w:afterAutospacing="0"/>
        <w:textAlignment w:val="baseline"/>
        <w:rPr>
          <w:rFonts w:ascii="Segoe UI" w:hAnsi="Segoe UI" w:cs="Segoe UI"/>
          <w:sz w:val="18"/>
          <w:szCs w:val="18"/>
          <w:lang w:val="en-CA"/>
        </w:rPr>
      </w:pPr>
      <w:r w:rsidRPr="008B6CC1">
        <w:rPr>
          <w:rStyle w:val="eop"/>
          <w:color w:val="000000"/>
          <w:lang w:val="en-CA"/>
        </w:rPr>
        <w:t> </w:t>
      </w:r>
    </w:p>
    <w:p w14:paraId="0B01803C" w14:textId="097C0495" w:rsidR="00CB02B4" w:rsidRDefault="0016614D" w:rsidP="3BE2D0EF">
      <w:pPr>
        <w:pStyle w:val="paragraph"/>
        <w:spacing w:before="0" w:beforeAutospacing="0" w:after="0" w:afterAutospacing="0"/>
        <w:textAlignment w:val="baseline"/>
        <w:rPr>
          <w:rStyle w:val="eop"/>
          <w:color w:val="000000" w:themeColor="text1"/>
        </w:rPr>
      </w:pPr>
      <w:r>
        <w:rPr>
          <w:rStyle w:val="normaltextrun"/>
          <w:b/>
          <w:bCs/>
          <w:color w:val="000000" w:themeColor="text1"/>
        </w:rPr>
        <w:t>…</w:t>
      </w:r>
      <w:proofErr w:type="spellStart"/>
      <w:r>
        <w:rPr>
          <w:rStyle w:val="normaltextrun"/>
          <w:b/>
          <w:bCs/>
          <w:color w:val="000000" w:themeColor="text1"/>
        </w:rPr>
        <w:t>other</w:t>
      </w:r>
      <w:proofErr w:type="spellEnd"/>
      <w:r>
        <w:rPr>
          <w:rStyle w:val="normaltextrun"/>
          <w:b/>
          <w:bCs/>
          <w:color w:val="000000" w:themeColor="text1"/>
        </w:rPr>
        <w:t xml:space="preserve"> </w:t>
      </w:r>
      <w:proofErr w:type="spellStart"/>
      <w:r>
        <w:rPr>
          <w:rStyle w:val="normaltextrun"/>
          <w:b/>
          <w:bCs/>
          <w:color w:val="000000" w:themeColor="text1"/>
        </w:rPr>
        <w:t>events</w:t>
      </w:r>
      <w:proofErr w:type="spellEnd"/>
      <w:r>
        <w:rPr>
          <w:rStyle w:val="normaltextrun"/>
          <w:b/>
          <w:bCs/>
          <w:color w:val="000000" w:themeColor="text1"/>
        </w:rPr>
        <w:t xml:space="preserve"> to note : </w:t>
      </w:r>
    </w:p>
    <w:p w14:paraId="10213FA6" w14:textId="23C3F0E4" w:rsidR="0016614D" w:rsidRPr="0016614D" w:rsidRDefault="000E3609" w:rsidP="06145914">
      <w:pPr>
        <w:pStyle w:val="paragraph"/>
        <w:numPr>
          <w:ilvl w:val="0"/>
          <w:numId w:val="17"/>
        </w:numPr>
        <w:spacing w:before="0" w:beforeAutospacing="0" w:after="0" w:afterAutospacing="0"/>
        <w:textAlignment w:val="baseline"/>
        <w:rPr>
          <w:rStyle w:val="normaltextrun"/>
          <w:sz w:val="22"/>
          <w:szCs w:val="22"/>
          <w:lang w:val="en-CA"/>
        </w:rPr>
      </w:pPr>
      <w:hyperlink r:id="rId14">
        <w:proofErr w:type="spellStart"/>
        <w:r w:rsidR="06145914" w:rsidRPr="0016614D">
          <w:rPr>
            <w:rStyle w:val="normaltextrun"/>
            <w:color w:val="0563C1"/>
            <w:sz w:val="22"/>
            <w:szCs w:val="22"/>
            <w:u w:val="single"/>
            <w:lang w:val="en-CA"/>
          </w:rPr>
          <w:t>Spirituo</w:t>
        </w:r>
        <w:proofErr w:type="spellEnd"/>
      </w:hyperlink>
      <w:r w:rsidR="06145914" w:rsidRPr="0016614D">
        <w:rPr>
          <w:rStyle w:val="normaltextrun"/>
          <w:sz w:val="22"/>
          <w:szCs w:val="22"/>
          <w:lang w:val="en-CA"/>
        </w:rPr>
        <w:t xml:space="preserve"> </w:t>
      </w:r>
      <w:r w:rsidR="0016614D" w:rsidRPr="0016614D">
        <w:rPr>
          <w:rStyle w:val="normaltextrun"/>
          <w:sz w:val="22"/>
          <w:szCs w:val="22"/>
          <w:lang w:val="en-CA"/>
        </w:rPr>
        <w:t xml:space="preserve">– showcasing regional </w:t>
      </w:r>
      <w:proofErr w:type="spellStart"/>
      <w:r w:rsidR="0016614D" w:rsidRPr="0016614D">
        <w:rPr>
          <w:rStyle w:val="normaltextrun"/>
          <w:sz w:val="22"/>
          <w:szCs w:val="22"/>
          <w:lang w:val="en-CA"/>
        </w:rPr>
        <w:t>microdistilleries</w:t>
      </w:r>
      <w:proofErr w:type="spellEnd"/>
      <w:r w:rsidR="0016614D" w:rsidRPr="0016614D">
        <w:rPr>
          <w:rStyle w:val="normaltextrun"/>
          <w:sz w:val="22"/>
          <w:szCs w:val="22"/>
          <w:lang w:val="en-CA"/>
        </w:rPr>
        <w:t>. Do</w:t>
      </w:r>
      <w:r w:rsidR="0016614D">
        <w:rPr>
          <w:rStyle w:val="normaltextrun"/>
          <w:sz w:val="22"/>
          <w:szCs w:val="22"/>
          <w:lang w:val="en-CA"/>
        </w:rPr>
        <w:t>wntown Magog, June 4-5.</w:t>
      </w:r>
    </w:p>
    <w:p w14:paraId="233C5128" w14:textId="0D10F92C" w:rsidR="0016614D" w:rsidRPr="003E7B60" w:rsidRDefault="000E3609" w:rsidP="0016614D">
      <w:pPr>
        <w:pStyle w:val="paragraph"/>
        <w:numPr>
          <w:ilvl w:val="0"/>
          <w:numId w:val="17"/>
        </w:numPr>
        <w:spacing w:before="0" w:beforeAutospacing="0" w:after="0" w:afterAutospacing="0"/>
        <w:textAlignment w:val="baseline"/>
        <w:rPr>
          <w:rStyle w:val="contextualspellingandgrammarerror"/>
          <w:sz w:val="22"/>
          <w:szCs w:val="22"/>
          <w:lang w:val="en-CA"/>
        </w:rPr>
      </w:pPr>
      <w:hyperlink r:id="rId15">
        <w:r w:rsidR="06145914" w:rsidRPr="003E7B60">
          <w:rPr>
            <w:rStyle w:val="normaltextrun"/>
            <w:color w:val="0563C1"/>
            <w:sz w:val="22"/>
            <w:szCs w:val="22"/>
            <w:u w:val="single"/>
            <w:lang w:val="en-CA"/>
          </w:rPr>
          <w:t>Le Festival Orford Musique 2022</w:t>
        </w:r>
      </w:hyperlink>
      <w:r w:rsidR="06145914" w:rsidRPr="003E7B60">
        <w:rPr>
          <w:rStyle w:val="normaltextrun"/>
          <w:color w:val="000000" w:themeColor="text1"/>
          <w:sz w:val="22"/>
          <w:szCs w:val="22"/>
          <w:lang w:val="en-CA"/>
        </w:rPr>
        <w:t xml:space="preserve"> </w:t>
      </w:r>
      <w:r w:rsidR="003E7B60" w:rsidRPr="003E7B60">
        <w:rPr>
          <w:rStyle w:val="normaltextrun"/>
          <w:color w:val="000000" w:themeColor="text1"/>
          <w:sz w:val="22"/>
          <w:szCs w:val="22"/>
          <w:lang w:val="en-CA"/>
        </w:rPr>
        <w:t>– June 9-August 12</w:t>
      </w:r>
      <w:r w:rsidR="008B6CC1">
        <w:rPr>
          <w:rStyle w:val="normaltextrun"/>
          <w:color w:val="000000" w:themeColor="text1"/>
          <w:sz w:val="22"/>
          <w:szCs w:val="22"/>
          <w:lang w:val="en-CA"/>
        </w:rPr>
        <w:t>,</w:t>
      </w:r>
      <w:r w:rsidR="003E7B60" w:rsidRPr="003E7B60">
        <w:rPr>
          <w:rStyle w:val="normaltextrun"/>
          <w:color w:val="000000" w:themeColor="text1"/>
          <w:sz w:val="22"/>
          <w:szCs w:val="22"/>
          <w:lang w:val="en-CA"/>
        </w:rPr>
        <w:t xml:space="preserve"> in Orfor</w:t>
      </w:r>
      <w:r w:rsidR="003E7B60">
        <w:rPr>
          <w:rStyle w:val="normaltextrun"/>
          <w:color w:val="000000" w:themeColor="text1"/>
          <w:sz w:val="22"/>
          <w:szCs w:val="22"/>
          <w:lang w:val="en-CA"/>
        </w:rPr>
        <w:t>d.</w:t>
      </w:r>
    </w:p>
    <w:p w14:paraId="70D1CD19" w14:textId="2D86AAD3" w:rsidR="003E7B60" w:rsidRPr="00125832" w:rsidRDefault="000E3609" w:rsidP="003E7B60">
      <w:pPr>
        <w:pStyle w:val="paragraph"/>
        <w:numPr>
          <w:ilvl w:val="0"/>
          <w:numId w:val="17"/>
        </w:numPr>
        <w:spacing w:before="0" w:beforeAutospacing="0" w:after="0" w:afterAutospacing="0"/>
        <w:textAlignment w:val="baseline"/>
        <w:rPr>
          <w:rStyle w:val="contextualspellingandgrammarerror"/>
          <w:sz w:val="22"/>
          <w:szCs w:val="22"/>
          <w:lang w:val="en-CA"/>
        </w:rPr>
      </w:pPr>
      <w:hyperlink r:id="rId16" w:tgtFrame="_blank" w:history="1">
        <w:r w:rsidR="00CB02B4" w:rsidRPr="003E7B60">
          <w:rPr>
            <w:rStyle w:val="normaltextrun"/>
            <w:color w:val="0563C1"/>
            <w:sz w:val="22"/>
            <w:szCs w:val="22"/>
            <w:u w:val="single"/>
            <w:lang w:val="en-CA"/>
          </w:rPr>
          <w:t>Bromont Blues</w:t>
        </w:r>
      </w:hyperlink>
      <w:r w:rsidR="00CB02B4" w:rsidRPr="003E7B60">
        <w:rPr>
          <w:rStyle w:val="normaltextrun"/>
          <w:sz w:val="22"/>
          <w:szCs w:val="22"/>
          <w:lang w:val="en-CA"/>
        </w:rPr>
        <w:t xml:space="preserve"> </w:t>
      </w:r>
      <w:r w:rsidR="003E7B60" w:rsidRPr="003E7B60">
        <w:rPr>
          <w:rStyle w:val="contextualspellingandgrammarerror"/>
          <w:color w:val="000000"/>
          <w:lang w:val="en-CA"/>
        </w:rPr>
        <w:t xml:space="preserve">returns. </w:t>
      </w:r>
      <w:r w:rsidR="003E7B60" w:rsidRPr="00125832">
        <w:rPr>
          <w:rStyle w:val="contextualspellingandgrammarerror"/>
          <w:color w:val="000000"/>
          <w:sz w:val="22"/>
          <w:szCs w:val="22"/>
          <w:lang w:val="en-CA"/>
        </w:rPr>
        <w:t>This is the 5</w:t>
      </w:r>
      <w:r w:rsidR="003E7B60" w:rsidRPr="00125832">
        <w:rPr>
          <w:rStyle w:val="contextualspellingandgrammarerror"/>
          <w:color w:val="000000"/>
          <w:sz w:val="22"/>
          <w:szCs w:val="22"/>
          <w:vertAlign w:val="superscript"/>
          <w:lang w:val="en-CA"/>
        </w:rPr>
        <w:t>th</w:t>
      </w:r>
      <w:r w:rsidR="003E7B60" w:rsidRPr="00125832">
        <w:rPr>
          <w:rStyle w:val="contextualspellingandgrammarerror"/>
          <w:color w:val="000000"/>
          <w:sz w:val="22"/>
          <w:szCs w:val="22"/>
          <w:lang w:val="en-CA"/>
        </w:rPr>
        <w:t xml:space="preserve"> edition of the </w:t>
      </w:r>
      <w:r w:rsidR="007A5424" w:rsidRPr="00125832">
        <w:rPr>
          <w:rStyle w:val="contextualspellingandgrammarerror"/>
          <w:color w:val="000000"/>
          <w:sz w:val="22"/>
          <w:szCs w:val="22"/>
          <w:lang w:val="en-CA"/>
        </w:rPr>
        <w:t xml:space="preserve">Bromont </w:t>
      </w:r>
      <w:r w:rsidR="003E7B60" w:rsidRPr="00125832">
        <w:rPr>
          <w:rStyle w:val="contextualspellingandgrammarerror"/>
          <w:color w:val="000000"/>
          <w:sz w:val="22"/>
          <w:szCs w:val="22"/>
          <w:lang w:val="en-CA"/>
        </w:rPr>
        <w:t xml:space="preserve">Blues </w:t>
      </w:r>
      <w:r w:rsidR="00125832" w:rsidRPr="00125832">
        <w:rPr>
          <w:rStyle w:val="contextualspellingandgrammarerror"/>
          <w:color w:val="000000"/>
          <w:sz w:val="22"/>
          <w:szCs w:val="22"/>
          <w:lang w:val="en-CA"/>
        </w:rPr>
        <w:t xml:space="preserve">concert </w:t>
      </w:r>
      <w:proofErr w:type="gramStart"/>
      <w:r w:rsidR="007A5424" w:rsidRPr="00125832">
        <w:rPr>
          <w:rStyle w:val="contextualspellingandgrammarerror"/>
          <w:color w:val="000000"/>
          <w:sz w:val="22"/>
          <w:szCs w:val="22"/>
          <w:lang w:val="en-CA"/>
        </w:rPr>
        <w:t>series</w:t>
      </w:r>
      <w:proofErr w:type="gramEnd"/>
      <w:r w:rsidR="003E7B60" w:rsidRPr="00125832">
        <w:rPr>
          <w:rStyle w:val="contextualspellingandgrammarerror"/>
          <w:color w:val="000000"/>
          <w:sz w:val="22"/>
          <w:szCs w:val="22"/>
          <w:lang w:val="en-CA"/>
        </w:rPr>
        <w:t xml:space="preserve"> and it takes place at the Public Square in Old Bromont</w:t>
      </w:r>
      <w:r w:rsidR="007A5424" w:rsidRPr="00125832">
        <w:rPr>
          <w:rStyle w:val="contextualspellingandgrammarerror"/>
          <w:color w:val="000000"/>
          <w:sz w:val="22"/>
          <w:szCs w:val="22"/>
          <w:lang w:val="en-CA"/>
        </w:rPr>
        <w:t xml:space="preserve">. Starting </w:t>
      </w:r>
      <w:r w:rsidR="003E7B60" w:rsidRPr="00125832">
        <w:rPr>
          <w:rStyle w:val="contextualspellingandgrammarerror"/>
          <w:color w:val="000000"/>
          <w:sz w:val="22"/>
          <w:szCs w:val="22"/>
          <w:lang w:val="en-CA"/>
        </w:rPr>
        <w:t xml:space="preserve">June 30 (6pm-8pm). </w:t>
      </w:r>
    </w:p>
    <w:p w14:paraId="6F6EBA6B" w14:textId="3D9438C2" w:rsidR="00CB02B4" w:rsidRPr="008B6CC1" w:rsidRDefault="008B6CC1" w:rsidP="008B6CC1">
      <w:pPr>
        <w:pStyle w:val="paragraph"/>
        <w:numPr>
          <w:ilvl w:val="0"/>
          <w:numId w:val="17"/>
        </w:numPr>
        <w:spacing w:before="0" w:beforeAutospacing="0" w:after="0" w:afterAutospacing="0"/>
        <w:textAlignment w:val="baseline"/>
        <w:rPr>
          <w:sz w:val="22"/>
          <w:szCs w:val="22"/>
          <w:lang w:val="en-CA"/>
        </w:rPr>
      </w:pPr>
      <w:r w:rsidRPr="008B6CC1">
        <w:rPr>
          <w:rStyle w:val="normaltextrun"/>
          <w:sz w:val="22"/>
          <w:szCs w:val="22"/>
          <w:lang w:val="en-CA"/>
        </w:rPr>
        <w:t>The</w:t>
      </w:r>
      <w:r w:rsidR="06145914" w:rsidRPr="008B6CC1">
        <w:rPr>
          <w:rStyle w:val="normaltextrun"/>
          <w:sz w:val="22"/>
          <w:szCs w:val="22"/>
          <w:lang w:val="en-CA"/>
        </w:rPr>
        <w:t xml:space="preserve"> </w:t>
      </w:r>
      <w:hyperlink r:id="rId17">
        <w:r w:rsidR="06145914" w:rsidRPr="008B6CC1">
          <w:rPr>
            <w:rStyle w:val="normaltextrun"/>
            <w:color w:val="0563C1"/>
            <w:sz w:val="22"/>
            <w:szCs w:val="22"/>
            <w:u w:val="single"/>
            <w:lang w:val="en-CA"/>
          </w:rPr>
          <w:t xml:space="preserve">Fête du Lac des Nations </w:t>
        </w:r>
        <w:proofErr w:type="spellStart"/>
        <w:r w:rsidR="06145914" w:rsidRPr="008B6CC1">
          <w:rPr>
            <w:rStyle w:val="normaltextrun"/>
            <w:color w:val="0563C1"/>
            <w:sz w:val="22"/>
            <w:szCs w:val="22"/>
            <w:u w:val="single"/>
            <w:lang w:val="en-CA"/>
          </w:rPr>
          <w:t>Promutuel</w:t>
        </w:r>
        <w:proofErr w:type="spellEnd"/>
      </w:hyperlink>
      <w:r w:rsidR="06145914" w:rsidRPr="008B6CC1">
        <w:rPr>
          <w:rStyle w:val="normaltextrun"/>
          <w:sz w:val="22"/>
          <w:szCs w:val="22"/>
          <w:lang w:val="en-CA"/>
        </w:rPr>
        <w:t xml:space="preserve"> </w:t>
      </w:r>
      <w:r w:rsidRPr="008B6CC1">
        <w:rPr>
          <w:rStyle w:val="normaltextrun"/>
          <w:sz w:val="22"/>
          <w:szCs w:val="22"/>
          <w:lang w:val="en-CA"/>
        </w:rPr>
        <w:t>is in its 4</w:t>
      </w:r>
      <w:r>
        <w:rPr>
          <w:rStyle w:val="normaltextrun"/>
          <w:sz w:val="22"/>
          <w:szCs w:val="22"/>
          <w:lang w:val="en-CA"/>
        </w:rPr>
        <w:t>1</w:t>
      </w:r>
      <w:r w:rsidRPr="008B6CC1">
        <w:rPr>
          <w:rStyle w:val="normaltextrun"/>
          <w:sz w:val="22"/>
          <w:szCs w:val="22"/>
          <w:vertAlign w:val="superscript"/>
          <w:lang w:val="en-CA"/>
        </w:rPr>
        <w:t>st</w:t>
      </w:r>
      <w:r w:rsidR="00125832">
        <w:rPr>
          <w:rStyle w:val="normaltextrun"/>
          <w:sz w:val="22"/>
          <w:szCs w:val="22"/>
          <w:vertAlign w:val="superscript"/>
          <w:lang w:val="en-CA"/>
        </w:rPr>
        <w:t xml:space="preserve"> </w:t>
      </w:r>
      <w:r w:rsidRPr="008B6CC1">
        <w:rPr>
          <w:rStyle w:val="normaltextrun"/>
          <w:sz w:val="22"/>
          <w:szCs w:val="22"/>
          <w:lang w:val="en-CA"/>
        </w:rPr>
        <w:t xml:space="preserve">year. </w:t>
      </w:r>
      <w:r>
        <w:rPr>
          <w:rStyle w:val="normaltextrun"/>
          <w:sz w:val="22"/>
          <w:szCs w:val="22"/>
          <w:lang w:val="en-CA"/>
        </w:rPr>
        <w:t>The venue is</w:t>
      </w:r>
      <w:r w:rsidR="06145914" w:rsidRPr="008B6CC1">
        <w:rPr>
          <w:rStyle w:val="normaltextrun"/>
          <w:sz w:val="22"/>
          <w:szCs w:val="22"/>
          <w:lang w:val="en-CA"/>
        </w:rPr>
        <w:t xml:space="preserve"> Jacques-Cartier</w:t>
      </w:r>
      <w:r>
        <w:rPr>
          <w:rStyle w:val="normaltextrun"/>
          <w:sz w:val="22"/>
          <w:szCs w:val="22"/>
          <w:lang w:val="en-CA"/>
        </w:rPr>
        <w:t xml:space="preserve"> </w:t>
      </w:r>
      <w:r w:rsidR="00F231FE">
        <w:rPr>
          <w:rStyle w:val="normaltextrun"/>
          <w:sz w:val="22"/>
          <w:szCs w:val="22"/>
          <w:lang w:val="en-CA"/>
        </w:rPr>
        <w:t xml:space="preserve">Park </w:t>
      </w:r>
      <w:r w:rsidRPr="008B6CC1">
        <w:rPr>
          <w:rStyle w:val="normaltextrun"/>
          <w:sz w:val="22"/>
          <w:szCs w:val="22"/>
          <w:lang w:val="en-CA"/>
        </w:rPr>
        <w:t>in</w:t>
      </w:r>
      <w:r w:rsidR="06145914" w:rsidRPr="008B6CC1">
        <w:rPr>
          <w:rStyle w:val="normaltextrun"/>
          <w:sz w:val="22"/>
          <w:szCs w:val="22"/>
          <w:lang w:val="en-CA"/>
        </w:rPr>
        <w:t xml:space="preserve"> </w:t>
      </w:r>
      <w:proofErr w:type="gramStart"/>
      <w:r w:rsidR="06145914" w:rsidRPr="008B6CC1">
        <w:rPr>
          <w:rStyle w:val="normaltextrun"/>
          <w:sz w:val="22"/>
          <w:szCs w:val="22"/>
          <w:lang w:val="en-CA"/>
        </w:rPr>
        <w:t>Sherbrooke</w:t>
      </w:r>
      <w:proofErr w:type="gramEnd"/>
      <w:r>
        <w:rPr>
          <w:rStyle w:val="normaltextrun"/>
          <w:sz w:val="22"/>
          <w:szCs w:val="22"/>
          <w:lang w:val="en-CA"/>
        </w:rPr>
        <w:t xml:space="preserve"> and </w:t>
      </w:r>
      <w:r w:rsidR="00F231FE">
        <w:rPr>
          <w:rStyle w:val="normaltextrun"/>
          <w:sz w:val="22"/>
          <w:szCs w:val="22"/>
          <w:lang w:val="en-CA"/>
        </w:rPr>
        <w:t xml:space="preserve">the </w:t>
      </w:r>
      <w:r w:rsidR="000E3609">
        <w:rPr>
          <w:rStyle w:val="normaltextrun"/>
          <w:sz w:val="22"/>
          <w:szCs w:val="22"/>
          <w:lang w:val="en-CA"/>
        </w:rPr>
        <w:t>f</w:t>
      </w:r>
      <w:r w:rsidR="00F231FE">
        <w:rPr>
          <w:rStyle w:val="normaltextrun"/>
          <w:sz w:val="22"/>
          <w:szCs w:val="22"/>
          <w:lang w:val="en-CA"/>
        </w:rPr>
        <w:t>estival</w:t>
      </w:r>
      <w:r>
        <w:rPr>
          <w:rStyle w:val="normaltextrun"/>
          <w:sz w:val="22"/>
          <w:szCs w:val="22"/>
          <w:lang w:val="en-CA"/>
        </w:rPr>
        <w:t xml:space="preserve"> runs from July 9-24. </w:t>
      </w:r>
    </w:p>
    <w:p w14:paraId="6B258D0E" w14:textId="3BB5A721" w:rsidR="008B6CC1" w:rsidRPr="008B6CC1" w:rsidRDefault="000E3609" w:rsidP="06145914">
      <w:pPr>
        <w:pStyle w:val="paragraph"/>
        <w:numPr>
          <w:ilvl w:val="0"/>
          <w:numId w:val="17"/>
        </w:numPr>
        <w:spacing w:before="0" w:beforeAutospacing="0" w:after="0" w:afterAutospacing="0"/>
        <w:rPr>
          <w:rStyle w:val="normaltextrun"/>
          <w:rFonts w:asciiTheme="minorHAnsi" w:eastAsiaTheme="minorEastAsia" w:hAnsiTheme="minorHAnsi" w:cstheme="minorBidi"/>
          <w:sz w:val="22"/>
          <w:szCs w:val="22"/>
          <w:lang w:val="en-CA"/>
        </w:rPr>
      </w:pPr>
      <w:hyperlink r:id="rId18">
        <w:proofErr w:type="spellStart"/>
        <w:r w:rsidR="06145914" w:rsidRPr="008B6CC1">
          <w:rPr>
            <w:rStyle w:val="normaltextrun"/>
            <w:color w:val="0563C1"/>
            <w:sz w:val="22"/>
            <w:szCs w:val="22"/>
            <w:u w:val="single"/>
            <w:lang w:val="en-CA"/>
          </w:rPr>
          <w:t>Festiv’Arts</w:t>
        </w:r>
        <w:proofErr w:type="spellEnd"/>
        <w:r w:rsidR="06145914" w:rsidRPr="008B6CC1">
          <w:rPr>
            <w:rStyle w:val="normaltextrun"/>
            <w:color w:val="0563C1"/>
            <w:sz w:val="22"/>
            <w:szCs w:val="22"/>
            <w:u w:val="single"/>
            <w:lang w:val="en-CA"/>
          </w:rPr>
          <w:t xml:space="preserve"> </w:t>
        </w:r>
        <w:proofErr w:type="spellStart"/>
        <w:r w:rsidR="06145914" w:rsidRPr="008B6CC1">
          <w:rPr>
            <w:rStyle w:val="normaltextrun"/>
            <w:color w:val="0563C1"/>
            <w:sz w:val="22"/>
            <w:szCs w:val="22"/>
            <w:u w:val="single"/>
            <w:lang w:val="en-CA"/>
          </w:rPr>
          <w:t>Caribéen</w:t>
        </w:r>
        <w:proofErr w:type="spellEnd"/>
        <w:r w:rsidR="06145914" w:rsidRPr="008B6CC1">
          <w:rPr>
            <w:rStyle w:val="normaltextrun"/>
            <w:color w:val="0563C1"/>
            <w:sz w:val="22"/>
            <w:szCs w:val="22"/>
            <w:u w:val="single"/>
            <w:lang w:val="en-CA"/>
          </w:rPr>
          <w:t xml:space="preserve"> de Magog</w:t>
        </w:r>
      </w:hyperlink>
      <w:r w:rsidR="06145914" w:rsidRPr="008B6CC1">
        <w:rPr>
          <w:rStyle w:val="normaltextrun"/>
          <w:color w:val="000000" w:themeColor="text1"/>
          <w:sz w:val="22"/>
          <w:szCs w:val="22"/>
          <w:lang w:val="en-CA"/>
        </w:rPr>
        <w:t xml:space="preserve"> </w:t>
      </w:r>
      <w:r w:rsidR="008B6CC1" w:rsidRPr="008B6CC1">
        <w:rPr>
          <w:rStyle w:val="normaltextrun"/>
          <w:color w:val="000000" w:themeColor="text1"/>
          <w:sz w:val="22"/>
          <w:szCs w:val="22"/>
          <w:lang w:val="en-CA"/>
        </w:rPr>
        <w:t>is a celebration of all things Caribbean</w:t>
      </w:r>
      <w:r w:rsidR="008B6CC1">
        <w:rPr>
          <w:rStyle w:val="normaltextrun"/>
          <w:color w:val="000000" w:themeColor="text1"/>
          <w:sz w:val="22"/>
          <w:szCs w:val="22"/>
          <w:lang w:val="en-CA"/>
        </w:rPr>
        <w:t xml:space="preserve">. </w:t>
      </w:r>
      <w:r w:rsidR="008B6CC1" w:rsidRPr="008B6CC1">
        <w:rPr>
          <w:rStyle w:val="normaltextrun"/>
          <w:color w:val="000000" w:themeColor="text1"/>
          <w:sz w:val="22"/>
          <w:szCs w:val="22"/>
          <w:lang w:val="en-CA"/>
        </w:rPr>
        <w:t xml:space="preserve">Magog, between August </w:t>
      </w:r>
      <w:r w:rsidR="008B6CC1">
        <w:rPr>
          <w:rStyle w:val="normaltextrun"/>
          <w:color w:val="000000" w:themeColor="text1"/>
          <w:sz w:val="22"/>
          <w:szCs w:val="22"/>
          <w:lang w:val="en-CA"/>
        </w:rPr>
        <w:t>5-7.</w:t>
      </w:r>
    </w:p>
    <w:p w14:paraId="1311F784" w14:textId="2152BFB3" w:rsidR="000700A4" w:rsidRPr="000700A4" w:rsidRDefault="000700A4" w:rsidP="06145914">
      <w:pPr>
        <w:pStyle w:val="paragraph"/>
        <w:numPr>
          <w:ilvl w:val="0"/>
          <w:numId w:val="17"/>
        </w:numPr>
        <w:spacing w:before="0" w:beforeAutospacing="0" w:after="0" w:afterAutospacing="0"/>
        <w:rPr>
          <w:rStyle w:val="normaltextrun"/>
          <w:rFonts w:asciiTheme="minorHAnsi" w:eastAsiaTheme="minorEastAsia" w:hAnsiTheme="minorHAnsi" w:cstheme="minorBidi"/>
          <w:sz w:val="22"/>
          <w:szCs w:val="22"/>
          <w:lang w:val="en-CA"/>
        </w:rPr>
      </w:pPr>
      <w:r w:rsidRPr="000700A4">
        <w:rPr>
          <w:rStyle w:val="normaltextrun"/>
          <w:sz w:val="22"/>
          <w:szCs w:val="22"/>
          <w:lang w:val="en-CA"/>
        </w:rPr>
        <w:t>The</w:t>
      </w:r>
      <w:r w:rsidR="06145914" w:rsidRPr="000700A4">
        <w:rPr>
          <w:rStyle w:val="normaltextrun"/>
          <w:sz w:val="22"/>
          <w:szCs w:val="22"/>
          <w:lang w:val="en-CA"/>
        </w:rPr>
        <w:t xml:space="preserve"> </w:t>
      </w:r>
      <w:hyperlink r:id="rId19">
        <w:r w:rsidR="06145914" w:rsidRPr="000700A4">
          <w:rPr>
            <w:rStyle w:val="normaltextrun"/>
            <w:color w:val="0563C1"/>
            <w:sz w:val="22"/>
            <w:szCs w:val="22"/>
            <w:u w:val="single"/>
            <w:lang w:val="en-CA"/>
          </w:rPr>
          <w:t>Festival international de la chanson de Granby</w:t>
        </w:r>
      </w:hyperlink>
      <w:r w:rsidRPr="000700A4">
        <w:rPr>
          <w:rStyle w:val="normaltextrun"/>
          <w:sz w:val="22"/>
          <w:szCs w:val="22"/>
          <w:lang w:val="en-CA"/>
        </w:rPr>
        <w:t xml:space="preserve"> </w:t>
      </w:r>
      <w:r>
        <w:rPr>
          <w:rStyle w:val="normaltextrun"/>
          <w:sz w:val="22"/>
          <w:szCs w:val="22"/>
          <w:lang w:val="en-CA"/>
        </w:rPr>
        <w:t>during which</w:t>
      </w:r>
      <w:r w:rsidRPr="000700A4">
        <w:rPr>
          <w:rStyle w:val="normaltextrun"/>
          <w:sz w:val="22"/>
          <w:szCs w:val="22"/>
          <w:lang w:val="en-CA"/>
        </w:rPr>
        <w:t xml:space="preserve"> many </w:t>
      </w:r>
      <w:r>
        <w:rPr>
          <w:rStyle w:val="normaltextrun"/>
          <w:sz w:val="22"/>
          <w:szCs w:val="22"/>
          <w:lang w:val="en-CA"/>
        </w:rPr>
        <w:t xml:space="preserve">(now </w:t>
      </w:r>
      <w:r w:rsidRPr="000700A4">
        <w:rPr>
          <w:rStyle w:val="normaltextrun"/>
          <w:sz w:val="22"/>
          <w:szCs w:val="22"/>
          <w:lang w:val="en-CA"/>
        </w:rPr>
        <w:t>famous</w:t>
      </w:r>
      <w:r>
        <w:rPr>
          <w:rStyle w:val="normaltextrun"/>
          <w:sz w:val="22"/>
          <w:szCs w:val="22"/>
          <w:lang w:val="en-CA"/>
        </w:rPr>
        <w:t>)</w:t>
      </w:r>
      <w:r w:rsidRPr="000700A4">
        <w:rPr>
          <w:rStyle w:val="normaltextrun"/>
          <w:sz w:val="22"/>
          <w:szCs w:val="22"/>
          <w:lang w:val="en-CA"/>
        </w:rPr>
        <w:t xml:space="preserve"> singers </w:t>
      </w:r>
      <w:r>
        <w:rPr>
          <w:rStyle w:val="normaltextrun"/>
          <w:sz w:val="22"/>
          <w:szCs w:val="22"/>
          <w:lang w:val="en-CA"/>
        </w:rPr>
        <w:t xml:space="preserve">have been </w:t>
      </w:r>
      <w:r w:rsidRPr="000700A4">
        <w:rPr>
          <w:rStyle w:val="normaltextrun"/>
          <w:sz w:val="22"/>
          <w:szCs w:val="22"/>
          <w:lang w:val="en-CA"/>
        </w:rPr>
        <w:t xml:space="preserve">discovered, takes </w:t>
      </w:r>
      <w:r>
        <w:rPr>
          <w:rStyle w:val="normaltextrun"/>
          <w:sz w:val="22"/>
          <w:szCs w:val="22"/>
          <w:lang w:val="en-CA"/>
        </w:rPr>
        <w:t xml:space="preserve">place between August 7 and 27 in Granby. </w:t>
      </w:r>
    </w:p>
    <w:p w14:paraId="2766ED12" w14:textId="55C1A326" w:rsidR="06145914" w:rsidRPr="000700A4" w:rsidRDefault="000E3609" w:rsidP="778CD76F">
      <w:pPr>
        <w:pStyle w:val="paragraph"/>
        <w:numPr>
          <w:ilvl w:val="0"/>
          <w:numId w:val="17"/>
        </w:numPr>
        <w:spacing w:before="0" w:beforeAutospacing="0" w:after="0" w:afterAutospacing="0"/>
        <w:rPr>
          <w:rFonts w:asciiTheme="minorHAnsi" w:eastAsiaTheme="minorEastAsia" w:hAnsiTheme="minorHAnsi" w:cstheme="minorBidi"/>
          <w:sz w:val="22"/>
          <w:szCs w:val="22"/>
          <w:lang w:val="en-CA"/>
        </w:rPr>
      </w:pPr>
      <w:hyperlink r:id="rId20">
        <w:r w:rsidR="778CD76F" w:rsidRPr="000700A4">
          <w:rPr>
            <w:rStyle w:val="normaltextrun"/>
            <w:color w:val="0563C1"/>
            <w:sz w:val="22"/>
            <w:szCs w:val="22"/>
            <w:u w:val="single"/>
            <w:lang w:val="en-CA"/>
          </w:rPr>
          <w:t xml:space="preserve">Festival </w:t>
        </w:r>
        <w:proofErr w:type="spellStart"/>
        <w:r w:rsidR="778CD76F" w:rsidRPr="000700A4">
          <w:rPr>
            <w:rStyle w:val="normaltextrun"/>
            <w:color w:val="0563C1"/>
            <w:sz w:val="22"/>
            <w:szCs w:val="22"/>
            <w:u w:val="single"/>
            <w:lang w:val="en-CA"/>
          </w:rPr>
          <w:t>l’Esprit</w:t>
        </w:r>
        <w:proofErr w:type="spellEnd"/>
        <w:r w:rsidR="778CD76F" w:rsidRPr="000700A4">
          <w:rPr>
            <w:rStyle w:val="normaltextrun"/>
            <w:color w:val="0563C1"/>
            <w:sz w:val="22"/>
            <w:szCs w:val="22"/>
            <w:u w:val="single"/>
            <w:lang w:val="en-CA"/>
          </w:rPr>
          <w:t xml:space="preserve"> de Potton</w:t>
        </w:r>
      </w:hyperlink>
      <w:r w:rsidR="778CD76F" w:rsidRPr="000700A4">
        <w:rPr>
          <w:rStyle w:val="normaltextrun"/>
          <w:sz w:val="22"/>
          <w:szCs w:val="22"/>
          <w:lang w:val="en-CA"/>
        </w:rPr>
        <w:t xml:space="preserve"> </w:t>
      </w:r>
      <w:r w:rsidR="00252C88">
        <w:rPr>
          <w:rStyle w:val="normaltextrun"/>
          <w:sz w:val="22"/>
          <w:szCs w:val="22"/>
          <w:lang w:val="en-CA"/>
        </w:rPr>
        <w:t xml:space="preserve">- </w:t>
      </w:r>
      <w:r w:rsidR="000700A4" w:rsidRPr="000700A4">
        <w:rPr>
          <w:rStyle w:val="contextualspellingandgrammarerror"/>
          <w:sz w:val="22"/>
          <w:szCs w:val="22"/>
          <w:lang w:val="en-CA"/>
        </w:rPr>
        <w:t xml:space="preserve">celebrating the </w:t>
      </w:r>
      <w:r w:rsidR="00252C88">
        <w:rPr>
          <w:rStyle w:val="contextualspellingandgrammarerror"/>
          <w:sz w:val="22"/>
          <w:szCs w:val="22"/>
          <w:lang w:val="en-CA"/>
        </w:rPr>
        <w:t>s</w:t>
      </w:r>
      <w:r w:rsidR="000700A4" w:rsidRPr="000700A4">
        <w:rPr>
          <w:rStyle w:val="contextualspellingandgrammarerror"/>
          <w:sz w:val="22"/>
          <w:szCs w:val="22"/>
          <w:lang w:val="en-CA"/>
        </w:rPr>
        <w:t>p</w:t>
      </w:r>
      <w:r w:rsidR="000700A4">
        <w:rPr>
          <w:rStyle w:val="contextualspellingandgrammarerror"/>
          <w:sz w:val="22"/>
          <w:szCs w:val="22"/>
          <w:lang w:val="en-CA"/>
        </w:rPr>
        <w:t>iri</w:t>
      </w:r>
      <w:r w:rsidR="00252C88">
        <w:rPr>
          <w:rStyle w:val="contextualspellingandgrammarerror"/>
          <w:sz w:val="22"/>
          <w:szCs w:val="22"/>
          <w:lang w:val="en-CA"/>
        </w:rPr>
        <w:t xml:space="preserve">t </w:t>
      </w:r>
      <w:r w:rsidR="000700A4">
        <w:rPr>
          <w:rStyle w:val="contextualspellingandgrammarerror"/>
          <w:sz w:val="22"/>
          <w:szCs w:val="22"/>
          <w:lang w:val="en-CA"/>
        </w:rPr>
        <w:t>of Potton</w:t>
      </w:r>
      <w:r w:rsidR="00252C88">
        <w:rPr>
          <w:rStyle w:val="contextualspellingandgrammarerror"/>
          <w:sz w:val="22"/>
          <w:szCs w:val="22"/>
          <w:lang w:val="en-CA"/>
        </w:rPr>
        <w:t xml:space="preserve"> (August 12-13).</w:t>
      </w:r>
    </w:p>
    <w:p w14:paraId="6A73E19D" w14:textId="5E0CB741" w:rsidR="778CD76F" w:rsidRDefault="000E3609" w:rsidP="778CD76F">
      <w:pPr>
        <w:pStyle w:val="paragraph"/>
        <w:numPr>
          <w:ilvl w:val="0"/>
          <w:numId w:val="17"/>
        </w:numPr>
        <w:spacing w:before="0" w:beforeAutospacing="0" w:after="0" w:afterAutospacing="0"/>
        <w:rPr>
          <w:rStyle w:val="eop"/>
          <w:rFonts w:asciiTheme="minorHAnsi" w:eastAsiaTheme="minorEastAsia" w:hAnsiTheme="minorHAnsi" w:cstheme="minorBidi"/>
          <w:sz w:val="22"/>
          <w:szCs w:val="22"/>
        </w:rPr>
      </w:pPr>
      <w:hyperlink r:id="rId21">
        <w:r w:rsidR="778CD76F" w:rsidRPr="778CD76F">
          <w:rPr>
            <w:rStyle w:val="normaltextrun"/>
            <w:color w:val="0563C1"/>
            <w:sz w:val="22"/>
            <w:szCs w:val="22"/>
            <w:u w:val="single"/>
          </w:rPr>
          <w:t>Festival de bière La Grande Coulée</w:t>
        </w:r>
      </w:hyperlink>
      <w:r w:rsidR="778CD76F" w:rsidRPr="778CD76F">
        <w:rPr>
          <w:rStyle w:val="normaltextrun"/>
          <w:sz w:val="22"/>
          <w:szCs w:val="22"/>
        </w:rPr>
        <w:t xml:space="preserve"> </w:t>
      </w:r>
      <w:r w:rsidR="00252C88">
        <w:rPr>
          <w:rStyle w:val="normaltextrun"/>
          <w:sz w:val="22"/>
          <w:szCs w:val="22"/>
        </w:rPr>
        <w:t xml:space="preserve">– a </w:t>
      </w:r>
      <w:proofErr w:type="spellStart"/>
      <w:r w:rsidR="00252C88">
        <w:rPr>
          <w:rStyle w:val="normaltextrun"/>
          <w:sz w:val="22"/>
          <w:szCs w:val="22"/>
        </w:rPr>
        <w:t>beer</w:t>
      </w:r>
      <w:proofErr w:type="spellEnd"/>
      <w:r w:rsidR="00252C88">
        <w:rPr>
          <w:rStyle w:val="normaltextrun"/>
          <w:sz w:val="22"/>
          <w:szCs w:val="22"/>
        </w:rPr>
        <w:t xml:space="preserve"> festival at Mont Orford</w:t>
      </w:r>
      <w:r w:rsidR="000553A0">
        <w:rPr>
          <w:rStyle w:val="normaltextrun"/>
          <w:sz w:val="22"/>
          <w:szCs w:val="22"/>
        </w:rPr>
        <w:t xml:space="preserve">, </w:t>
      </w:r>
      <w:proofErr w:type="spellStart"/>
      <w:r w:rsidR="000553A0">
        <w:rPr>
          <w:rStyle w:val="normaltextrun"/>
          <w:sz w:val="22"/>
          <w:szCs w:val="22"/>
        </w:rPr>
        <w:t>from</w:t>
      </w:r>
      <w:proofErr w:type="spellEnd"/>
      <w:r w:rsidR="000553A0">
        <w:rPr>
          <w:rStyle w:val="normaltextrun"/>
          <w:sz w:val="22"/>
          <w:szCs w:val="22"/>
        </w:rPr>
        <w:t xml:space="preserve"> </w:t>
      </w:r>
      <w:proofErr w:type="spellStart"/>
      <w:r w:rsidR="000553A0">
        <w:rPr>
          <w:rStyle w:val="normaltextrun"/>
          <w:sz w:val="22"/>
          <w:szCs w:val="22"/>
        </w:rPr>
        <w:t>September</w:t>
      </w:r>
      <w:proofErr w:type="spellEnd"/>
      <w:r w:rsidR="000553A0">
        <w:rPr>
          <w:rStyle w:val="normaltextrun"/>
          <w:sz w:val="22"/>
          <w:szCs w:val="22"/>
        </w:rPr>
        <w:t xml:space="preserve"> 16-18.</w:t>
      </w:r>
      <w:r w:rsidR="778CD76F" w:rsidRPr="778CD76F">
        <w:rPr>
          <w:rStyle w:val="normaltextrun"/>
          <w:sz w:val="22"/>
          <w:szCs w:val="22"/>
        </w:rPr>
        <w:t xml:space="preserve"> </w:t>
      </w:r>
    </w:p>
    <w:p w14:paraId="68094C57" w14:textId="4ACEFB2B" w:rsidR="00CB02B4" w:rsidRDefault="000F6451" w:rsidP="00CB02B4">
      <w:pPr>
        <w:pStyle w:val="paragraph"/>
        <w:numPr>
          <w:ilvl w:val="0"/>
          <w:numId w:val="17"/>
        </w:numPr>
        <w:spacing w:before="0" w:beforeAutospacing="0" w:after="0" w:afterAutospacing="0"/>
        <w:textAlignment w:val="baseline"/>
        <w:rPr>
          <w:sz w:val="22"/>
          <w:szCs w:val="22"/>
        </w:rPr>
      </w:pPr>
      <w:hyperlink r:id="rId22" w:tgtFrame="_blank" w:history="1">
        <w:r w:rsidR="00CB02B4" w:rsidRPr="000553A0">
          <w:rPr>
            <w:rStyle w:val="normaltextrun"/>
            <w:color w:val="0563C1"/>
            <w:sz w:val="22"/>
            <w:szCs w:val="22"/>
            <w:u w:val="single"/>
            <w:lang w:val="en-CA"/>
          </w:rPr>
          <w:t xml:space="preserve">La Virée </w:t>
        </w:r>
        <w:proofErr w:type="spellStart"/>
        <w:r w:rsidR="00CB02B4" w:rsidRPr="000553A0">
          <w:rPr>
            <w:rStyle w:val="normaltextrun"/>
            <w:color w:val="0563C1"/>
            <w:sz w:val="22"/>
            <w:szCs w:val="22"/>
            <w:u w:val="single"/>
            <w:lang w:val="en-CA"/>
          </w:rPr>
          <w:t>gourmande</w:t>
        </w:r>
        <w:proofErr w:type="spellEnd"/>
        <w:r w:rsidR="00CB02B4" w:rsidRPr="000553A0">
          <w:rPr>
            <w:rStyle w:val="normaltextrun"/>
            <w:color w:val="0563C1"/>
            <w:sz w:val="22"/>
            <w:szCs w:val="22"/>
            <w:u w:val="single"/>
            <w:lang w:val="en-CA"/>
          </w:rPr>
          <w:t xml:space="preserve"> des Comptonales</w:t>
        </w:r>
      </w:hyperlink>
      <w:r w:rsidR="000553A0" w:rsidRPr="000553A0">
        <w:rPr>
          <w:rStyle w:val="normaltextrun"/>
          <w:sz w:val="22"/>
          <w:szCs w:val="22"/>
          <w:lang w:val="en-CA"/>
        </w:rPr>
        <w:t xml:space="preserve"> – </w:t>
      </w:r>
      <w:r w:rsidR="00896D62">
        <w:rPr>
          <w:rStyle w:val="normaltextrun"/>
          <w:sz w:val="22"/>
          <w:szCs w:val="22"/>
          <w:lang w:val="en-CA"/>
        </w:rPr>
        <w:t>Showcasing</w:t>
      </w:r>
      <w:r w:rsidR="000553A0" w:rsidRPr="000553A0">
        <w:rPr>
          <w:rStyle w:val="normaltextrun"/>
          <w:sz w:val="22"/>
          <w:szCs w:val="22"/>
          <w:lang w:val="en-CA"/>
        </w:rPr>
        <w:t xml:space="preserve"> </w:t>
      </w:r>
      <w:r w:rsidR="000553A0">
        <w:rPr>
          <w:rStyle w:val="normaltextrun"/>
          <w:sz w:val="22"/>
          <w:szCs w:val="22"/>
          <w:lang w:val="en-CA"/>
        </w:rPr>
        <w:t xml:space="preserve">the </w:t>
      </w:r>
      <w:r w:rsidR="00896D62">
        <w:rPr>
          <w:rStyle w:val="normaltextrun"/>
          <w:sz w:val="22"/>
          <w:szCs w:val="22"/>
          <w:lang w:val="en-CA"/>
        </w:rPr>
        <w:t>region’s agri</w:t>
      </w:r>
      <w:r w:rsidR="000553A0">
        <w:rPr>
          <w:rStyle w:val="normaltextrun"/>
          <w:sz w:val="22"/>
          <w:szCs w:val="22"/>
          <w:lang w:val="en-CA"/>
        </w:rPr>
        <w:t>-food indust</w:t>
      </w:r>
      <w:r w:rsidR="00896D62">
        <w:rPr>
          <w:rStyle w:val="normaltextrun"/>
          <w:sz w:val="22"/>
          <w:szCs w:val="22"/>
          <w:lang w:val="en-CA"/>
        </w:rPr>
        <w:t>r</w:t>
      </w:r>
      <w:r w:rsidR="000553A0">
        <w:rPr>
          <w:rStyle w:val="normaltextrun"/>
          <w:sz w:val="22"/>
          <w:szCs w:val="22"/>
          <w:lang w:val="en-CA"/>
        </w:rPr>
        <w:t xml:space="preserve">y </w:t>
      </w:r>
      <w:r w:rsidR="000553A0" w:rsidRPr="000553A0">
        <w:rPr>
          <w:rStyle w:val="normaltextrun"/>
          <w:sz w:val="22"/>
          <w:szCs w:val="22"/>
          <w:lang w:val="en-CA"/>
        </w:rPr>
        <w:t xml:space="preserve">and the rich culture of the Eastern Townships.  </w:t>
      </w:r>
      <w:r w:rsidR="000553A0" w:rsidRPr="000553A0">
        <w:rPr>
          <w:rStyle w:val="normaltextrun"/>
          <w:sz w:val="22"/>
          <w:szCs w:val="22"/>
        </w:rPr>
        <w:t>C</w:t>
      </w:r>
      <w:r w:rsidR="000553A0">
        <w:rPr>
          <w:rStyle w:val="normaltextrun"/>
          <w:sz w:val="22"/>
          <w:szCs w:val="22"/>
        </w:rPr>
        <w:t xml:space="preserve">ompton, </w:t>
      </w:r>
      <w:proofErr w:type="spellStart"/>
      <w:r w:rsidR="000553A0">
        <w:rPr>
          <w:rStyle w:val="normaltextrun"/>
          <w:sz w:val="22"/>
          <w:szCs w:val="22"/>
        </w:rPr>
        <w:t>between</w:t>
      </w:r>
      <w:proofErr w:type="spellEnd"/>
      <w:r w:rsidR="000553A0">
        <w:rPr>
          <w:rStyle w:val="normaltextrun"/>
          <w:sz w:val="22"/>
          <w:szCs w:val="22"/>
        </w:rPr>
        <w:t xml:space="preserve"> </w:t>
      </w:r>
      <w:proofErr w:type="spellStart"/>
      <w:r w:rsidR="000553A0">
        <w:rPr>
          <w:rStyle w:val="normaltextrun"/>
          <w:sz w:val="22"/>
          <w:szCs w:val="22"/>
        </w:rPr>
        <w:t>October</w:t>
      </w:r>
      <w:proofErr w:type="spellEnd"/>
      <w:r w:rsidR="000553A0">
        <w:rPr>
          <w:rStyle w:val="normaltextrun"/>
          <w:sz w:val="22"/>
          <w:szCs w:val="22"/>
        </w:rPr>
        <w:t xml:space="preserve"> 8-10. </w:t>
      </w:r>
    </w:p>
    <w:p w14:paraId="4BC0EF2F" w14:textId="73F2950B" w:rsidR="00CB02B4" w:rsidRPr="00896D62" w:rsidRDefault="778CD76F" w:rsidP="06145914">
      <w:pPr>
        <w:pStyle w:val="paragraph"/>
        <w:numPr>
          <w:ilvl w:val="1"/>
          <w:numId w:val="17"/>
        </w:numPr>
        <w:spacing w:before="0" w:beforeAutospacing="0" w:after="0" w:afterAutospacing="0"/>
        <w:textAlignment w:val="baseline"/>
        <w:rPr>
          <w:rStyle w:val="eop"/>
          <w:sz w:val="22"/>
          <w:szCs w:val="22"/>
          <w:lang w:val="en-CA"/>
        </w:rPr>
      </w:pPr>
      <w:r w:rsidRPr="00896D62">
        <w:rPr>
          <w:rStyle w:val="normaltextrun"/>
          <w:sz w:val="22"/>
          <w:szCs w:val="22"/>
          <w:lang w:val="en-CA"/>
        </w:rPr>
        <w:t xml:space="preserve">Le Marché de </w:t>
      </w:r>
      <w:proofErr w:type="spellStart"/>
      <w:r w:rsidRPr="00896D62">
        <w:rPr>
          <w:rStyle w:val="normaltextrun"/>
          <w:sz w:val="22"/>
          <w:szCs w:val="22"/>
          <w:lang w:val="en-CA"/>
        </w:rPr>
        <w:t>Soir</w:t>
      </w:r>
      <w:proofErr w:type="spellEnd"/>
      <w:r w:rsidRPr="00896D62">
        <w:rPr>
          <w:rStyle w:val="normaltextrun"/>
          <w:sz w:val="22"/>
          <w:szCs w:val="22"/>
          <w:lang w:val="en-CA"/>
        </w:rPr>
        <w:t xml:space="preserve"> des </w:t>
      </w:r>
      <w:r w:rsidRPr="00896D62">
        <w:rPr>
          <w:rStyle w:val="spellingerror"/>
          <w:sz w:val="22"/>
          <w:szCs w:val="22"/>
          <w:lang w:val="en-CA"/>
        </w:rPr>
        <w:t>Comptonales</w:t>
      </w:r>
      <w:r w:rsidR="00F231FE">
        <w:rPr>
          <w:rStyle w:val="normaltextrun"/>
          <w:sz w:val="22"/>
          <w:szCs w:val="22"/>
          <w:lang w:val="en-CA"/>
        </w:rPr>
        <w:t xml:space="preserve"> - </w:t>
      </w:r>
      <w:r w:rsidR="00896D62" w:rsidRPr="00896D62">
        <w:rPr>
          <w:rStyle w:val="normaltextrun"/>
          <w:sz w:val="22"/>
          <w:szCs w:val="22"/>
          <w:lang w:val="en-CA"/>
        </w:rPr>
        <w:t>an evening market focusing on different themes</w:t>
      </w:r>
      <w:r w:rsidR="00F231FE">
        <w:rPr>
          <w:rStyle w:val="normaltextrun"/>
          <w:sz w:val="22"/>
          <w:szCs w:val="22"/>
          <w:lang w:val="en-CA"/>
        </w:rPr>
        <w:t xml:space="preserve"> </w:t>
      </w:r>
      <w:r w:rsidR="00896D62" w:rsidRPr="00896D62">
        <w:rPr>
          <w:rStyle w:val="normaltextrun"/>
          <w:sz w:val="22"/>
          <w:szCs w:val="22"/>
          <w:lang w:val="en-CA"/>
        </w:rPr>
        <w:t>operates every Thursday</w:t>
      </w:r>
      <w:r w:rsidR="00F231FE">
        <w:rPr>
          <w:rStyle w:val="normaltextrun"/>
          <w:sz w:val="22"/>
          <w:szCs w:val="22"/>
          <w:lang w:val="en-CA"/>
        </w:rPr>
        <w:t>,</w:t>
      </w:r>
      <w:r w:rsidR="00896D62" w:rsidRPr="00896D62">
        <w:rPr>
          <w:rStyle w:val="normaltextrun"/>
          <w:sz w:val="22"/>
          <w:szCs w:val="22"/>
          <w:lang w:val="en-CA"/>
        </w:rPr>
        <w:t xml:space="preserve"> from 4pm-7pm. </w:t>
      </w:r>
    </w:p>
    <w:p w14:paraId="1F72C57C" w14:textId="6B8C4866" w:rsidR="00CB02B4" w:rsidRPr="00CB02B4" w:rsidRDefault="0079660B" w:rsidP="00CB02B4">
      <w:pPr>
        <w:pStyle w:val="paragraph"/>
        <w:numPr>
          <w:ilvl w:val="0"/>
          <w:numId w:val="17"/>
        </w:numPr>
        <w:spacing w:before="0" w:beforeAutospacing="0" w:after="0" w:afterAutospacing="0"/>
        <w:textAlignment w:val="baseline"/>
        <w:rPr>
          <w:sz w:val="22"/>
          <w:szCs w:val="22"/>
        </w:rPr>
      </w:pPr>
      <w:r>
        <w:rPr>
          <w:rStyle w:val="normaltextrun"/>
          <w:color w:val="000000"/>
          <w:sz w:val="22"/>
          <w:szCs w:val="22"/>
        </w:rPr>
        <w:t xml:space="preserve">And </w:t>
      </w:r>
      <w:proofErr w:type="spellStart"/>
      <w:r>
        <w:rPr>
          <w:rStyle w:val="normaltextrun"/>
          <w:color w:val="000000"/>
          <w:sz w:val="22"/>
          <w:szCs w:val="22"/>
        </w:rPr>
        <w:t>many</w:t>
      </w:r>
      <w:proofErr w:type="spellEnd"/>
      <w:r>
        <w:rPr>
          <w:rStyle w:val="normaltextrun"/>
          <w:color w:val="000000"/>
          <w:sz w:val="22"/>
          <w:szCs w:val="22"/>
        </w:rPr>
        <w:t xml:space="preserve"> </w:t>
      </w:r>
      <w:proofErr w:type="gramStart"/>
      <w:r>
        <w:rPr>
          <w:rStyle w:val="normaltextrun"/>
          <w:color w:val="000000"/>
          <w:sz w:val="22"/>
          <w:szCs w:val="22"/>
        </w:rPr>
        <w:t>more….</w:t>
      </w:r>
      <w:proofErr w:type="gramEnd"/>
      <w:r>
        <w:rPr>
          <w:rStyle w:val="normaltextrun"/>
          <w:color w:val="000000"/>
          <w:sz w:val="22"/>
          <w:szCs w:val="22"/>
        </w:rPr>
        <w:t>!</w:t>
      </w:r>
    </w:p>
    <w:p w14:paraId="7F5E1ED6" w14:textId="5CA44A19" w:rsidR="00CB02B4" w:rsidRDefault="06145914" w:rsidP="1BAEDFA2">
      <w:pPr>
        <w:pStyle w:val="paragraph"/>
        <w:spacing w:before="0" w:beforeAutospacing="0" w:after="0" w:afterAutospacing="0"/>
        <w:textAlignment w:val="baseline"/>
        <w:rPr>
          <w:rFonts w:ascii="Segoe UI" w:hAnsi="Segoe UI" w:cs="Segoe UI"/>
          <w:sz w:val="18"/>
          <w:szCs w:val="18"/>
        </w:rPr>
      </w:pPr>
      <w:r w:rsidRPr="06145914">
        <w:rPr>
          <w:rStyle w:val="eop"/>
          <w:color w:val="000000" w:themeColor="text1"/>
        </w:rPr>
        <w:t> </w:t>
      </w:r>
    </w:p>
    <w:p w14:paraId="451DB739" w14:textId="77777777" w:rsidR="00896D62" w:rsidRDefault="00896D62" w:rsidP="06145914">
      <w:pPr>
        <w:pStyle w:val="paragraph"/>
        <w:spacing w:before="0" w:beforeAutospacing="0" w:after="0" w:afterAutospacing="0"/>
        <w:rPr>
          <w:rStyle w:val="normaltextrun"/>
          <w:b/>
          <w:bCs/>
          <w:color w:val="000000" w:themeColor="text1"/>
        </w:rPr>
      </w:pPr>
    </w:p>
    <w:p w14:paraId="5A5764BD" w14:textId="77777777" w:rsidR="00896D62" w:rsidRDefault="00896D62" w:rsidP="06145914">
      <w:pPr>
        <w:pStyle w:val="paragraph"/>
        <w:spacing w:before="0" w:beforeAutospacing="0" w:after="0" w:afterAutospacing="0"/>
        <w:rPr>
          <w:rStyle w:val="normaltextrun"/>
          <w:b/>
          <w:bCs/>
          <w:color w:val="000000" w:themeColor="text1"/>
        </w:rPr>
      </w:pPr>
    </w:p>
    <w:p w14:paraId="3DDD8E16" w14:textId="77777777" w:rsidR="000E3609" w:rsidRDefault="000E3609" w:rsidP="06145914">
      <w:pPr>
        <w:pStyle w:val="paragraph"/>
        <w:spacing w:before="0" w:beforeAutospacing="0" w:after="0" w:afterAutospacing="0"/>
        <w:rPr>
          <w:rStyle w:val="normaltextrun"/>
          <w:b/>
          <w:bCs/>
          <w:color w:val="000000" w:themeColor="text1"/>
          <w:lang w:val="en-CA"/>
        </w:rPr>
      </w:pPr>
    </w:p>
    <w:p w14:paraId="6AA93F30" w14:textId="77777777" w:rsidR="000E3609" w:rsidRDefault="000E3609" w:rsidP="06145914">
      <w:pPr>
        <w:pStyle w:val="paragraph"/>
        <w:spacing w:before="0" w:beforeAutospacing="0" w:after="0" w:afterAutospacing="0"/>
        <w:rPr>
          <w:rStyle w:val="normaltextrun"/>
          <w:b/>
          <w:bCs/>
          <w:color w:val="000000" w:themeColor="text1"/>
          <w:lang w:val="en-CA"/>
        </w:rPr>
      </w:pPr>
    </w:p>
    <w:p w14:paraId="2385B07F" w14:textId="77777777" w:rsidR="000E3609" w:rsidRDefault="000E3609" w:rsidP="06145914">
      <w:pPr>
        <w:pStyle w:val="paragraph"/>
        <w:spacing w:before="0" w:beforeAutospacing="0" w:after="0" w:afterAutospacing="0"/>
        <w:rPr>
          <w:rStyle w:val="normaltextrun"/>
          <w:b/>
          <w:bCs/>
          <w:color w:val="000000" w:themeColor="text1"/>
          <w:lang w:val="en-CA"/>
        </w:rPr>
      </w:pPr>
    </w:p>
    <w:p w14:paraId="6DD2BF6C" w14:textId="79EA1071" w:rsidR="06145914" w:rsidRPr="00896D62" w:rsidRDefault="00896D62" w:rsidP="06145914">
      <w:pPr>
        <w:pStyle w:val="paragraph"/>
        <w:spacing w:before="0" w:beforeAutospacing="0" w:after="0" w:afterAutospacing="0"/>
        <w:rPr>
          <w:rStyle w:val="normaltextrun"/>
          <w:b/>
          <w:bCs/>
          <w:color w:val="000000" w:themeColor="text1"/>
          <w:lang w:val="en-CA"/>
        </w:rPr>
      </w:pPr>
      <w:r w:rsidRPr="00896D62">
        <w:rPr>
          <w:rStyle w:val="normaltextrun"/>
          <w:b/>
          <w:bCs/>
          <w:color w:val="000000" w:themeColor="text1"/>
          <w:lang w:val="en-CA"/>
        </w:rPr>
        <w:lastRenderedPageBreak/>
        <w:t>ANNIVERSARY CELEBRATIONS</w:t>
      </w:r>
    </w:p>
    <w:p w14:paraId="74EF5F05" w14:textId="04428B6C" w:rsidR="06145914" w:rsidRPr="00896D62" w:rsidRDefault="06145914" w:rsidP="06145914">
      <w:pPr>
        <w:pStyle w:val="paragraph"/>
        <w:spacing w:before="0" w:beforeAutospacing="0" w:after="0" w:afterAutospacing="0"/>
        <w:rPr>
          <w:rStyle w:val="normaltextrun"/>
          <w:b/>
          <w:bCs/>
          <w:color w:val="000000" w:themeColor="text1"/>
          <w:lang w:val="en-CA"/>
        </w:rPr>
      </w:pPr>
    </w:p>
    <w:p w14:paraId="084A9CA8" w14:textId="468A3B11" w:rsidR="00EF370F" w:rsidRPr="002D70E0" w:rsidRDefault="00896D62" w:rsidP="06145914">
      <w:pPr>
        <w:pStyle w:val="paragraph"/>
        <w:spacing w:before="0" w:beforeAutospacing="0" w:after="0" w:afterAutospacing="0"/>
        <w:textAlignment w:val="baseline"/>
        <w:rPr>
          <w:rStyle w:val="normaltextrun"/>
          <w:color w:val="C00000"/>
          <w:highlight w:val="yellow"/>
          <w:lang w:val="en-CA"/>
        </w:rPr>
      </w:pPr>
      <w:r w:rsidRPr="00896D62">
        <w:rPr>
          <w:rStyle w:val="normaltextrun"/>
          <w:b/>
          <w:bCs/>
          <w:color w:val="000000" w:themeColor="text1"/>
          <w:lang w:val="en-CA"/>
        </w:rPr>
        <w:t>A quarter of a century for</w:t>
      </w:r>
      <w:r w:rsidR="06145914" w:rsidRPr="00896D62">
        <w:rPr>
          <w:rStyle w:val="normaltextrun"/>
          <w:b/>
          <w:bCs/>
          <w:color w:val="000000" w:themeColor="text1"/>
          <w:lang w:val="en-CA"/>
        </w:rPr>
        <w:t xml:space="preserve"> LAMRAQ</w:t>
      </w:r>
      <w:r w:rsidRPr="00896D62">
        <w:rPr>
          <w:rStyle w:val="normaltextrun"/>
          <w:b/>
          <w:bCs/>
          <w:color w:val="000000" w:themeColor="text1"/>
          <w:lang w:val="en-CA"/>
        </w:rPr>
        <w:t>!</w:t>
      </w:r>
      <w:r w:rsidR="06145914" w:rsidRPr="00896D62">
        <w:rPr>
          <w:rStyle w:val="normaltextrun"/>
          <w:b/>
          <w:bCs/>
          <w:color w:val="000000" w:themeColor="text1"/>
          <w:lang w:val="en-CA"/>
        </w:rPr>
        <w:t xml:space="preserve"> </w:t>
      </w:r>
      <w:r w:rsidR="06145914" w:rsidRPr="00896D62">
        <w:rPr>
          <w:rStyle w:val="scxw46850771"/>
          <w:color w:val="000000" w:themeColor="text1"/>
          <w:lang w:val="en-CA"/>
        </w:rPr>
        <w:t> </w:t>
      </w:r>
      <w:r w:rsidR="00CB02B4" w:rsidRPr="00896D62">
        <w:rPr>
          <w:lang w:val="en-CA"/>
        </w:rPr>
        <w:br/>
      </w:r>
      <w:r w:rsidR="00EF370F" w:rsidRPr="00EF370F">
        <w:rPr>
          <w:lang w:val="en-CA"/>
        </w:rPr>
        <w:t xml:space="preserve">2022 marks the 25th anniversary of the </w:t>
      </w:r>
      <w:hyperlink r:id="rId23">
        <w:proofErr w:type="spellStart"/>
        <w:r w:rsidR="000E3609">
          <w:rPr>
            <w:rStyle w:val="normaltextrun"/>
            <w:color w:val="0563C1"/>
            <w:u w:val="single"/>
            <w:lang w:val="en-CA"/>
          </w:rPr>
          <w:t>L’A</w:t>
        </w:r>
        <w:r w:rsidR="06145914" w:rsidRPr="00EF370F">
          <w:rPr>
            <w:rStyle w:val="normaltextrun"/>
            <w:color w:val="0563C1"/>
            <w:u w:val="single"/>
            <w:lang w:val="en-CA"/>
          </w:rPr>
          <w:t>ssociation</w:t>
        </w:r>
        <w:proofErr w:type="spellEnd"/>
        <w:r w:rsidR="06145914" w:rsidRPr="00EF370F">
          <w:rPr>
            <w:rStyle w:val="normaltextrun"/>
            <w:color w:val="0563C1"/>
            <w:u w:val="single"/>
            <w:lang w:val="en-CA"/>
          </w:rPr>
          <w:t xml:space="preserve"> du Marais-de-la-Rivière-aux-</w:t>
        </w:r>
        <w:proofErr w:type="spellStart"/>
        <w:r w:rsidR="06145914" w:rsidRPr="00EF370F">
          <w:rPr>
            <w:rStyle w:val="normaltextrun"/>
            <w:color w:val="0563C1"/>
            <w:u w:val="single"/>
            <w:lang w:val="en-CA"/>
          </w:rPr>
          <w:t>Cerises</w:t>
        </w:r>
        <w:proofErr w:type="spellEnd"/>
      </w:hyperlink>
      <w:r w:rsidR="06145914" w:rsidRPr="00EF370F">
        <w:rPr>
          <w:rStyle w:val="normaltextrun"/>
          <w:color w:val="000000" w:themeColor="text1"/>
          <w:lang w:val="en-CA"/>
        </w:rPr>
        <w:t xml:space="preserve"> (LAMRAC)</w:t>
      </w:r>
      <w:r w:rsidR="00F231FE">
        <w:rPr>
          <w:rStyle w:val="normaltextrun"/>
          <w:color w:val="000000" w:themeColor="text1"/>
          <w:lang w:val="en-CA"/>
        </w:rPr>
        <w:t>.</w:t>
      </w:r>
      <w:r w:rsidR="06145914" w:rsidRPr="00EF370F">
        <w:rPr>
          <w:rStyle w:val="normaltextrun"/>
          <w:color w:val="000000" w:themeColor="text1"/>
          <w:lang w:val="en-CA"/>
        </w:rPr>
        <w:t xml:space="preserve"> </w:t>
      </w:r>
      <w:r w:rsidR="00F231FE">
        <w:rPr>
          <w:rStyle w:val="normaltextrun"/>
          <w:color w:val="000000" w:themeColor="text1"/>
          <w:lang w:val="en-CA"/>
        </w:rPr>
        <w:t>The</w:t>
      </w:r>
      <w:r w:rsidR="00EF370F" w:rsidRPr="00EF370F">
        <w:rPr>
          <w:rStyle w:val="normaltextrun"/>
          <w:color w:val="000000" w:themeColor="text1"/>
          <w:lang w:val="en-CA"/>
        </w:rPr>
        <w:t xml:space="preserve"> association, which</w:t>
      </w:r>
      <w:r w:rsidR="00EF370F">
        <w:rPr>
          <w:rStyle w:val="normaltextrun"/>
          <w:color w:val="000000" w:themeColor="text1"/>
          <w:lang w:val="en-CA"/>
        </w:rPr>
        <w:t xml:space="preserve"> manages Magog’s wetlands, is commemorating the occasion by organizing </w:t>
      </w:r>
      <w:proofErr w:type="gramStart"/>
      <w:r w:rsidR="00EF370F">
        <w:rPr>
          <w:rStyle w:val="normaltextrun"/>
          <w:color w:val="000000" w:themeColor="text1"/>
          <w:lang w:val="en-CA"/>
        </w:rPr>
        <w:t>a number of</w:t>
      </w:r>
      <w:proofErr w:type="gramEnd"/>
      <w:r w:rsidR="00EF370F">
        <w:rPr>
          <w:rStyle w:val="normaltextrun"/>
          <w:color w:val="000000" w:themeColor="text1"/>
          <w:lang w:val="en-CA"/>
        </w:rPr>
        <w:t xml:space="preserve"> free activities. </w:t>
      </w:r>
    </w:p>
    <w:p w14:paraId="166AA8A9" w14:textId="743D44E6" w:rsidR="06145914" w:rsidRPr="005D6370" w:rsidRDefault="06145914" w:rsidP="06145914">
      <w:pPr>
        <w:pStyle w:val="paragraph"/>
        <w:spacing w:before="0" w:beforeAutospacing="0" w:after="0" w:afterAutospacing="0"/>
        <w:rPr>
          <w:rStyle w:val="normaltextrun"/>
          <w:color w:val="000000" w:themeColor="text1"/>
          <w:lang w:val="en-CA"/>
        </w:rPr>
      </w:pPr>
    </w:p>
    <w:p w14:paraId="5B9232CD" w14:textId="4D29CC47" w:rsidR="007F6A78" w:rsidRPr="007F6A78" w:rsidRDefault="005701FC" w:rsidP="1BAEDFA2">
      <w:pPr>
        <w:pStyle w:val="paragraph"/>
        <w:spacing w:before="0" w:beforeAutospacing="0" w:after="0" w:afterAutospacing="0"/>
        <w:textAlignment w:val="baseline"/>
        <w:rPr>
          <w:rStyle w:val="normaltextrun"/>
          <w:color w:val="000000" w:themeColor="text1"/>
          <w:lang w:val="en-CA"/>
        </w:rPr>
      </w:pPr>
      <w:r w:rsidRPr="007F6A78">
        <w:rPr>
          <w:rStyle w:val="normaltextrun"/>
          <w:b/>
          <w:bCs/>
          <w:color w:val="000000" w:themeColor="text1"/>
          <w:lang w:val="en-CA"/>
        </w:rPr>
        <w:t>45 years since</w:t>
      </w:r>
      <w:r w:rsidR="06145914" w:rsidRPr="007F6A78">
        <w:rPr>
          <w:rStyle w:val="normaltextrun"/>
          <w:b/>
          <w:bCs/>
          <w:color w:val="000000" w:themeColor="text1"/>
          <w:lang w:val="en-CA"/>
        </w:rPr>
        <w:t xml:space="preserve"> Spa Eastman</w:t>
      </w:r>
      <w:r w:rsidRPr="007F6A78">
        <w:rPr>
          <w:rStyle w:val="normaltextrun"/>
          <w:b/>
          <w:bCs/>
          <w:color w:val="000000" w:themeColor="text1"/>
          <w:lang w:val="en-CA"/>
        </w:rPr>
        <w:t>’s founding</w:t>
      </w:r>
      <w:r w:rsidR="06145914" w:rsidRPr="007F6A78">
        <w:rPr>
          <w:rStyle w:val="normaltextrun"/>
          <w:b/>
          <w:bCs/>
          <w:color w:val="000000" w:themeColor="text1"/>
          <w:lang w:val="en-CA"/>
        </w:rPr>
        <w:t xml:space="preserve"> </w:t>
      </w:r>
      <w:r w:rsidR="06145914" w:rsidRPr="007F6A78">
        <w:rPr>
          <w:rStyle w:val="scxw46850771"/>
          <w:color w:val="000000" w:themeColor="text1"/>
          <w:lang w:val="en-CA"/>
        </w:rPr>
        <w:t> </w:t>
      </w:r>
      <w:r w:rsidR="00CB02B4" w:rsidRPr="007F6A78">
        <w:rPr>
          <w:lang w:val="en-CA"/>
        </w:rPr>
        <w:br/>
      </w:r>
      <w:r w:rsidR="007F6A78" w:rsidRPr="007F6A78">
        <w:rPr>
          <w:rStyle w:val="normaltextrun"/>
          <w:color w:val="000000" w:themeColor="text1"/>
          <w:lang w:val="en-CA"/>
        </w:rPr>
        <w:t>Four and half decades ha</w:t>
      </w:r>
      <w:r w:rsidR="00C767EB">
        <w:rPr>
          <w:rStyle w:val="normaltextrun"/>
          <w:color w:val="000000" w:themeColor="text1"/>
          <w:lang w:val="en-CA"/>
        </w:rPr>
        <w:t>ve</w:t>
      </w:r>
      <w:r w:rsidR="007F6A78" w:rsidRPr="007F6A78">
        <w:rPr>
          <w:rStyle w:val="normaltextrun"/>
          <w:color w:val="000000" w:themeColor="text1"/>
          <w:lang w:val="en-CA"/>
        </w:rPr>
        <w:t xml:space="preserve"> passed since Spa Eastman opened its door</w:t>
      </w:r>
      <w:r w:rsidR="00C767EB">
        <w:rPr>
          <w:rStyle w:val="normaltextrun"/>
          <w:color w:val="000000" w:themeColor="text1"/>
          <w:lang w:val="en-CA"/>
        </w:rPr>
        <w:t>s</w:t>
      </w:r>
      <w:r w:rsidR="007F6A78" w:rsidRPr="007F6A78">
        <w:rPr>
          <w:rStyle w:val="normaltextrun"/>
          <w:color w:val="000000" w:themeColor="text1"/>
          <w:lang w:val="en-CA"/>
        </w:rPr>
        <w:t>, making it the old</w:t>
      </w:r>
      <w:r w:rsidR="007F6A78">
        <w:rPr>
          <w:rStyle w:val="normaltextrun"/>
          <w:color w:val="000000" w:themeColor="text1"/>
          <w:lang w:val="en-CA"/>
        </w:rPr>
        <w:t xml:space="preserve">est spa in Canada! </w:t>
      </w:r>
      <w:r w:rsidR="007F6A78" w:rsidRPr="007F6A78">
        <w:rPr>
          <w:rStyle w:val="normaltextrun"/>
          <w:color w:val="000000" w:themeColor="text1"/>
          <w:lang w:val="en-CA"/>
        </w:rPr>
        <w:t>To celebrate the anniversary of its founding, the Spa is con</w:t>
      </w:r>
      <w:r w:rsidR="007F6A78">
        <w:rPr>
          <w:rStyle w:val="normaltextrun"/>
          <w:color w:val="000000" w:themeColor="text1"/>
          <w:lang w:val="en-CA"/>
        </w:rPr>
        <w:t>s</w:t>
      </w:r>
      <w:r w:rsidR="007F6A78" w:rsidRPr="007F6A78">
        <w:rPr>
          <w:rStyle w:val="normaltextrun"/>
          <w:color w:val="000000" w:themeColor="text1"/>
          <w:lang w:val="en-CA"/>
        </w:rPr>
        <w:t>tructing four new, eco-friendly pavilions</w:t>
      </w:r>
      <w:r w:rsidR="00C767EB">
        <w:rPr>
          <w:rStyle w:val="normaltextrun"/>
          <w:color w:val="000000" w:themeColor="text1"/>
          <w:lang w:val="en-CA"/>
        </w:rPr>
        <w:t xml:space="preserve">, adding to the number of accommodations. </w:t>
      </w:r>
      <w:r w:rsidR="007F6A78" w:rsidRPr="007F6A78">
        <w:rPr>
          <w:rStyle w:val="normaltextrun"/>
          <w:color w:val="000000" w:themeColor="text1"/>
          <w:lang w:val="en-CA"/>
        </w:rPr>
        <w:t xml:space="preserve">Named the OASIS project, the </w:t>
      </w:r>
      <w:r w:rsidR="007F6A78">
        <w:rPr>
          <w:rStyle w:val="normaltextrun"/>
          <w:color w:val="000000" w:themeColor="text1"/>
          <w:lang w:val="en-CA"/>
        </w:rPr>
        <w:t xml:space="preserve">buildings will be </w:t>
      </w:r>
      <w:r w:rsidR="00C767EB">
        <w:rPr>
          <w:rStyle w:val="normaltextrun"/>
          <w:color w:val="000000" w:themeColor="text1"/>
          <w:lang w:val="en-CA"/>
        </w:rPr>
        <w:t xml:space="preserve">constructed </w:t>
      </w:r>
      <w:r w:rsidR="007F6A78">
        <w:rPr>
          <w:rStyle w:val="normaltextrun"/>
          <w:color w:val="000000" w:themeColor="text1"/>
          <w:lang w:val="en-CA"/>
        </w:rPr>
        <w:t xml:space="preserve">with sustainable materials, using thermal energy for heat. </w:t>
      </w:r>
    </w:p>
    <w:p w14:paraId="5D3504F9" w14:textId="77777777" w:rsidR="00CB02B4" w:rsidRPr="00C767EB" w:rsidRDefault="00CB02B4" w:rsidP="007F6A78">
      <w:pPr>
        <w:pStyle w:val="paragraph"/>
        <w:spacing w:before="0" w:beforeAutospacing="0" w:after="0" w:afterAutospacing="0"/>
        <w:textAlignment w:val="baseline"/>
        <w:rPr>
          <w:rStyle w:val="normaltextrun"/>
          <w:b/>
          <w:bCs/>
          <w:color w:val="000000"/>
          <w:lang w:val="en-CA"/>
        </w:rPr>
      </w:pPr>
    </w:p>
    <w:p w14:paraId="68AEEB42" w14:textId="77777777" w:rsidR="00C767EB" w:rsidRPr="00A84275" w:rsidRDefault="00C767EB" w:rsidP="1BAEDFA2">
      <w:pPr>
        <w:pStyle w:val="paragraph"/>
        <w:spacing w:before="0" w:beforeAutospacing="0" w:after="0" w:afterAutospacing="0"/>
        <w:textAlignment w:val="baseline"/>
        <w:rPr>
          <w:rStyle w:val="normaltextrun"/>
          <w:b/>
          <w:bCs/>
          <w:color w:val="000000" w:themeColor="text1"/>
          <w:lang w:val="en-CA"/>
        </w:rPr>
      </w:pPr>
      <w:r w:rsidRPr="00A84275">
        <w:rPr>
          <w:rStyle w:val="normaltextrun"/>
          <w:b/>
          <w:bCs/>
          <w:color w:val="000000" w:themeColor="text1"/>
          <w:lang w:val="en-CA"/>
        </w:rPr>
        <w:t>The Appalachian Corridor – 20 years in the making</w:t>
      </w:r>
    </w:p>
    <w:p w14:paraId="298DB676" w14:textId="0E5A8128" w:rsidR="00E45105" w:rsidRDefault="00C767EB" w:rsidP="1BAEDFA2">
      <w:pPr>
        <w:pStyle w:val="paragraph"/>
        <w:spacing w:before="0" w:beforeAutospacing="0" w:after="0" w:afterAutospacing="0"/>
        <w:textAlignment w:val="baseline"/>
        <w:rPr>
          <w:rStyle w:val="normaltextrun"/>
          <w:color w:val="000000" w:themeColor="text1"/>
          <w:lang w:val="en-CA"/>
        </w:rPr>
      </w:pPr>
      <w:r w:rsidRPr="00C767EB">
        <w:rPr>
          <w:rStyle w:val="normaltextrun"/>
          <w:color w:val="000000" w:themeColor="text1"/>
          <w:lang w:val="en-CA"/>
        </w:rPr>
        <w:t>The</w:t>
      </w:r>
      <w:r w:rsidR="1BAEDFA2" w:rsidRPr="00C767EB">
        <w:rPr>
          <w:rStyle w:val="normaltextrun"/>
          <w:color w:val="000000" w:themeColor="text1"/>
          <w:lang w:val="en-CA"/>
        </w:rPr>
        <w:t xml:space="preserve"> </w:t>
      </w:r>
      <w:r w:rsidR="00E45105">
        <w:rPr>
          <w:rStyle w:val="normaltextrun"/>
          <w:color w:val="000000" w:themeColor="text1"/>
          <w:lang w:val="en-CA"/>
        </w:rPr>
        <w:t>Appalachian Corridor (</w:t>
      </w:r>
      <w:hyperlink r:id="rId24">
        <w:r w:rsidR="1BAEDFA2" w:rsidRPr="00C767EB">
          <w:rPr>
            <w:rStyle w:val="normaltextrun"/>
            <w:color w:val="0563C1"/>
            <w:u w:val="single"/>
            <w:lang w:val="en-CA"/>
          </w:rPr>
          <w:t xml:space="preserve">Corridor </w:t>
        </w:r>
        <w:proofErr w:type="spellStart"/>
        <w:r w:rsidR="1BAEDFA2" w:rsidRPr="00C767EB">
          <w:rPr>
            <w:rStyle w:val="normaltextrun"/>
            <w:color w:val="0563C1"/>
            <w:u w:val="single"/>
            <w:lang w:val="en-CA"/>
          </w:rPr>
          <w:t>appalachien</w:t>
        </w:r>
        <w:proofErr w:type="spellEnd"/>
      </w:hyperlink>
      <w:r w:rsidR="00E45105" w:rsidRPr="00E45105">
        <w:rPr>
          <w:rStyle w:val="normaltextrun"/>
          <w:color w:val="0563C1"/>
          <w:u w:val="single"/>
          <w:lang w:val="en-CA"/>
        </w:rPr>
        <w:t>)</w:t>
      </w:r>
      <w:r w:rsidR="1BAEDFA2" w:rsidRPr="00C767EB">
        <w:rPr>
          <w:rStyle w:val="normaltextrun"/>
          <w:color w:val="000000" w:themeColor="text1"/>
          <w:lang w:val="en-CA"/>
        </w:rPr>
        <w:t xml:space="preserve"> </w:t>
      </w:r>
      <w:r w:rsidRPr="00C767EB">
        <w:rPr>
          <w:rStyle w:val="contextualspellingandgrammarerror"/>
          <w:color w:val="000000" w:themeColor="text1"/>
          <w:lang w:val="en-CA"/>
        </w:rPr>
        <w:t>celebrate</w:t>
      </w:r>
      <w:r>
        <w:rPr>
          <w:rStyle w:val="contextualspellingandgrammarerror"/>
          <w:color w:val="000000" w:themeColor="text1"/>
          <w:lang w:val="en-CA"/>
        </w:rPr>
        <w:t>s</w:t>
      </w:r>
      <w:r w:rsidRPr="00C767EB">
        <w:rPr>
          <w:rStyle w:val="contextualspellingandgrammarerror"/>
          <w:color w:val="000000" w:themeColor="text1"/>
          <w:lang w:val="en-CA"/>
        </w:rPr>
        <w:t xml:space="preserve"> its 20</w:t>
      </w:r>
      <w:r w:rsidRPr="00C767EB">
        <w:rPr>
          <w:rStyle w:val="contextualspellingandgrammarerror"/>
          <w:color w:val="000000" w:themeColor="text1"/>
          <w:vertAlign w:val="superscript"/>
          <w:lang w:val="en-CA"/>
        </w:rPr>
        <w:t>th</w:t>
      </w:r>
      <w:r>
        <w:rPr>
          <w:rStyle w:val="contextualspellingandgrammarerror"/>
          <w:color w:val="000000" w:themeColor="text1"/>
          <w:lang w:val="en-CA"/>
        </w:rPr>
        <w:t xml:space="preserve"> anniversary in 2022. </w:t>
      </w:r>
      <w:r w:rsidR="1BAEDFA2" w:rsidRPr="00C767EB">
        <w:rPr>
          <w:rStyle w:val="normaltextrun"/>
          <w:color w:val="000000" w:themeColor="text1"/>
          <w:lang w:val="en-CA"/>
        </w:rPr>
        <w:t xml:space="preserve"> </w:t>
      </w:r>
      <w:r w:rsidRPr="00E45105">
        <w:rPr>
          <w:rStyle w:val="normaltextrun"/>
          <w:color w:val="000000" w:themeColor="text1"/>
          <w:lang w:val="en-CA"/>
        </w:rPr>
        <w:t>Articles and events</w:t>
      </w:r>
      <w:r w:rsidR="00E45105">
        <w:rPr>
          <w:rStyle w:val="normaltextrun"/>
          <w:color w:val="000000" w:themeColor="text1"/>
          <w:lang w:val="en-CA"/>
        </w:rPr>
        <w:t xml:space="preserve"> </w:t>
      </w:r>
      <w:r w:rsidRPr="00E45105">
        <w:rPr>
          <w:rStyle w:val="normaltextrun"/>
          <w:color w:val="000000" w:themeColor="text1"/>
          <w:lang w:val="en-CA"/>
        </w:rPr>
        <w:t xml:space="preserve">tracing the development of this </w:t>
      </w:r>
      <w:r w:rsidR="00DD5664">
        <w:rPr>
          <w:rStyle w:val="normaltextrun"/>
          <w:color w:val="000000" w:themeColor="text1"/>
          <w:lang w:val="en-CA"/>
        </w:rPr>
        <w:t>conservation group</w:t>
      </w:r>
      <w:r w:rsidR="00E45105" w:rsidRPr="00E45105">
        <w:rPr>
          <w:rStyle w:val="normaltextrun"/>
          <w:color w:val="000000" w:themeColor="text1"/>
          <w:lang w:val="en-CA"/>
        </w:rPr>
        <w:t xml:space="preserve">, </w:t>
      </w:r>
      <w:r w:rsidR="00E45105">
        <w:rPr>
          <w:rStyle w:val="normaltextrun"/>
          <w:color w:val="000000" w:themeColor="text1"/>
          <w:lang w:val="en-CA"/>
        </w:rPr>
        <w:t xml:space="preserve">will show how much it has grown </w:t>
      </w:r>
      <w:r w:rsidR="002D70E0">
        <w:rPr>
          <w:rStyle w:val="normaltextrun"/>
          <w:color w:val="000000" w:themeColor="text1"/>
          <w:lang w:val="en-CA"/>
        </w:rPr>
        <w:t>over</w:t>
      </w:r>
      <w:r w:rsidR="00E45105">
        <w:rPr>
          <w:rStyle w:val="normaltextrun"/>
          <w:color w:val="000000" w:themeColor="text1"/>
          <w:lang w:val="en-CA"/>
        </w:rPr>
        <w:t xml:space="preserve"> the years, thanks to </w:t>
      </w:r>
      <w:r w:rsidR="00DD5664">
        <w:rPr>
          <w:rStyle w:val="normaltextrun"/>
          <w:color w:val="000000" w:themeColor="text1"/>
          <w:lang w:val="en-CA"/>
        </w:rPr>
        <w:t>the</w:t>
      </w:r>
      <w:r w:rsidR="00E45105">
        <w:rPr>
          <w:rStyle w:val="normaltextrun"/>
          <w:color w:val="000000" w:themeColor="text1"/>
          <w:lang w:val="en-CA"/>
        </w:rPr>
        <w:t xml:space="preserve"> wide network of organizations and volunteers who have helped to make </w:t>
      </w:r>
      <w:r w:rsidR="00DD5664">
        <w:rPr>
          <w:rStyle w:val="normaltextrun"/>
          <w:color w:val="000000" w:themeColor="text1"/>
          <w:lang w:val="en-CA"/>
        </w:rPr>
        <w:t xml:space="preserve">its </w:t>
      </w:r>
      <w:r w:rsidR="001317F8">
        <w:rPr>
          <w:rStyle w:val="normaltextrun"/>
          <w:color w:val="000000" w:themeColor="text1"/>
          <w:lang w:val="en-CA"/>
        </w:rPr>
        <w:t xml:space="preserve">dream to protect the environment </w:t>
      </w:r>
      <w:r w:rsidR="00E45105">
        <w:rPr>
          <w:rStyle w:val="normaltextrun"/>
          <w:color w:val="000000" w:themeColor="text1"/>
          <w:lang w:val="en-CA"/>
        </w:rPr>
        <w:t xml:space="preserve">become a reality. </w:t>
      </w:r>
    </w:p>
    <w:p w14:paraId="3E832B60" w14:textId="77777777" w:rsidR="00CB02B4" w:rsidRPr="00DD5664" w:rsidRDefault="00CB02B4" w:rsidP="00CB02B4">
      <w:pPr>
        <w:pStyle w:val="paragraph"/>
        <w:spacing w:before="0" w:beforeAutospacing="0" w:after="0" w:afterAutospacing="0"/>
        <w:ind w:left="705"/>
        <w:textAlignment w:val="baseline"/>
        <w:rPr>
          <w:rStyle w:val="normaltextrun"/>
          <w:b/>
          <w:bCs/>
          <w:color w:val="000000"/>
          <w:lang w:val="en-CA"/>
        </w:rPr>
      </w:pPr>
    </w:p>
    <w:p w14:paraId="40B339BB" w14:textId="77777777" w:rsidR="001317F8" w:rsidRPr="004644C4" w:rsidRDefault="001317F8" w:rsidP="1BAEDFA2">
      <w:pPr>
        <w:pStyle w:val="paragraph"/>
        <w:spacing w:before="0" w:beforeAutospacing="0" w:after="0" w:afterAutospacing="0"/>
        <w:textAlignment w:val="baseline"/>
        <w:rPr>
          <w:rStyle w:val="normaltextrun"/>
          <w:b/>
          <w:bCs/>
          <w:color w:val="000000" w:themeColor="text1"/>
          <w:lang w:val="en-CA"/>
        </w:rPr>
      </w:pPr>
      <w:r w:rsidRPr="004644C4">
        <w:rPr>
          <w:rStyle w:val="normaltextrun"/>
          <w:b/>
          <w:bCs/>
          <w:color w:val="000000" w:themeColor="text1"/>
          <w:lang w:val="en-CA"/>
        </w:rPr>
        <w:t>The Yvonne L. Bombardier Cultural Centre marks 50 years</w:t>
      </w:r>
    </w:p>
    <w:p w14:paraId="68C30469" w14:textId="4008D1DE" w:rsidR="004E7B83" w:rsidRPr="004E7B83" w:rsidRDefault="00A84275" w:rsidP="004E7B83">
      <w:pPr>
        <w:pStyle w:val="paragraph"/>
        <w:spacing w:before="0" w:beforeAutospacing="0" w:after="0" w:afterAutospacing="0"/>
        <w:textAlignment w:val="baseline"/>
        <w:rPr>
          <w:rFonts w:ascii="Segoe UI" w:hAnsi="Segoe UI" w:cs="Segoe UI"/>
          <w:sz w:val="18"/>
          <w:szCs w:val="18"/>
          <w:lang w:val="en-CA"/>
        </w:rPr>
      </w:pPr>
      <w:r w:rsidRPr="00A84275">
        <w:rPr>
          <w:rStyle w:val="normaltextrun"/>
          <w:color w:val="000000" w:themeColor="text1"/>
          <w:lang w:val="en-CA"/>
        </w:rPr>
        <w:t>On July 2, Valcourt’s Yvonne L. Bombardier Cultural Centre will be marking its 50 year</w:t>
      </w:r>
      <w:r w:rsidR="000E3609">
        <w:rPr>
          <w:rStyle w:val="normaltextrun"/>
          <w:color w:val="000000" w:themeColor="text1"/>
          <w:lang w:val="en-CA"/>
        </w:rPr>
        <w:t>s</w:t>
      </w:r>
      <w:r w:rsidRPr="00A84275">
        <w:rPr>
          <w:rStyle w:val="normaltextrun"/>
          <w:color w:val="000000" w:themeColor="text1"/>
          <w:lang w:val="en-CA"/>
        </w:rPr>
        <w:t xml:space="preserve"> anniversary with a major artistic</w:t>
      </w:r>
      <w:r>
        <w:rPr>
          <w:rStyle w:val="normaltextrun"/>
          <w:color w:val="000000" w:themeColor="text1"/>
          <w:lang w:val="en-CA"/>
        </w:rPr>
        <w:t xml:space="preserve"> event. This summer, there will also be a new exhibition entitled </w:t>
      </w:r>
      <w:r w:rsidRPr="00A84275">
        <w:rPr>
          <w:rStyle w:val="normaltextrun"/>
          <w:i/>
          <w:iCs/>
          <w:color w:val="000000" w:themeColor="text1"/>
          <w:lang w:val="en-CA"/>
        </w:rPr>
        <w:t>Ensemble</w:t>
      </w:r>
      <w:r>
        <w:rPr>
          <w:rStyle w:val="normaltextrun"/>
          <w:i/>
          <w:iCs/>
          <w:color w:val="000000" w:themeColor="text1"/>
          <w:lang w:val="en-CA"/>
        </w:rPr>
        <w:t xml:space="preserve">, </w:t>
      </w:r>
      <w:r w:rsidRPr="00A84275">
        <w:rPr>
          <w:rStyle w:val="normaltextrun"/>
          <w:color w:val="000000" w:themeColor="text1"/>
          <w:lang w:val="en-CA"/>
        </w:rPr>
        <w:t>which, as the title</w:t>
      </w:r>
      <w:r>
        <w:rPr>
          <w:rStyle w:val="normaltextrun"/>
          <w:color w:val="000000" w:themeColor="text1"/>
          <w:lang w:val="en-CA"/>
        </w:rPr>
        <w:t xml:space="preserve"> suggests, bring together the work of four artists, who explore the concept of communities and the interactions between people. </w:t>
      </w:r>
      <w:r w:rsidR="004E7B83">
        <w:rPr>
          <w:rStyle w:val="normaltextrun"/>
          <w:color w:val="000000" w:themeColor="text1"/>
          <w:lang w:val="en-CA"/>
        </w:rPr>
        <w:t>During the event, visitors can also participate in a ‘seek and find’ activity (</w:t>
      </w:r>
      <w:proofErr w:type="spellStart"/>
      <w:r w:rsidR="004E7B83" w:rsidRPr="004E7B83">
        <w:rPr>
          <w:rStyle w:val="normaltextrun"/>
          <w:i/>
          <w:iCs/>
          <w:color w:val="000000" w:themeColor="text1"/>
          <w:lang w:val="en-CA"/>
        </w:rPr>
        <w:t>Cherche</w:t>
      </w:r>
      <w:proofErr w:type="spellEnd"/>
      <w:r w:rsidR="004E7B83" w:rsidRPr="004E7B83">
        <w:rPr>
          <w:rStyle w:val="normaltextrun"/>
          <w:i/>
          <w:iCs/>
          <w:color w:val="000000" w:themeColor="text1"/>
          <w:lang w:val="en-CA"/>
        </w:rPr>
        <w:t xml:space="preserve"> et </w:t>
      </w:r>
      <w:proofErr w:type="spellStart"/>
      <w:r w:rsidR="004E7B83" w:rsidRPr="004E7B83">
        <w:rPr>
          <w:rStyle w:val="normaltextrun"/>
          <w:i/>
          <w:iCs/>
          <w:color w:val="000000" w:themeColor="text1"/>
          <w:lang w:val="en-CA"/>
        </w:rPr>
        <w:t>trouve</w:t>
      </w:r>
      <w:proofErr w:type="spellEnd"/>
      <w:r w:rsidR="004E7B83">
        <w:rPr>
          <w:rStyle w:val="normaltextrun"/>
          <w:color w:val="000000" w:themeColor="text1"/>
          <w:lang w:val="en-CA"/>
        </w:rPr>
        <w:t xml:space="preserve">) and wander along a </w:t>
      </w:r>
      <w:r w:rsidR="002D70E0">
        <w:rPr>
          <w:rStyle w:val="normaltextrun"/>
          <w:color w:val="000000" w:themeColor="text1"/>
          <w:lang w:val="en-CA"/>
        </w:rPr>
        <w:t xml:space="preserve">nearby </w:t>
      </w:r>
      <w:r w:rsidR="004E7B83">
        <w:rPr>
          <w:rStyle w:val="normaltextrun"/>
          <w:color w:val="000000" w:themeColor="text1"/>
          <w:lang w:val="en-CA"/>
        </w:rPr>
        <w:t>walking trail (</w:t>
      </w:r>
      <w:r w:rsidR="004E7B83" w:rsidRPr="004E7B83">
        <w:rPr>
          <w:rStyle w:val="normaltextrun"/>
          <w:i/>
          <w:iCs/>
          <w:color w:val="000000" w:themeColor="text1"/>
          <w:lang w:val="en-CA"/>
        </w:rPr>
        <w:t xml:space="preserve">À la </w:t>
      </w:r>
      <w:proofErr w:type="spellStart"/>
      <w:r w:rsidR="004E7B83" w:rsidRPr="004E7B83">
        <w:rPr>
          <w:rStyle w:val="normaltextrun"/>
          <w:i/>
          <w:iCs/>
          <w:color w:val="000000" w:themeColor="text1"/>
          <w:lang w:val="en-CA"/>
        </w:rPr>
        <w:t>découverte</w:t>
      </w:r>
      <w:proofErr w:type="spellEnd"/>
      <w:r w:rsidR="004E7B83" w:rsidRPr="004E7B83">
        <w:rPr>
          <w:rStyle w:val="normaltextrun"/>
          <w:i/>
          <w:iCs/>
          <w:color w:val="000000" w:themeColor="text1"/>
          <w:lang w:val="en-CA"/>
        </w:rPr>
        <w:t xml:space="preserve"> du parc</w:t>
      </w:r>
      <w:r w:rsidR="004E7B83">
        <w:rPr>
          <w:rStyle w:val="normaltextrun"/>
          <w:i/>
          <w:iCs/>
          <w:color w:val="000000" w:themeColor="text1"/>
          <w:lang w:val="en-CA"/>
        </w:rPr>
        <w:t>)</w:t>
      </w:r>
      <w:r w:rsidR="004E7B83" w:rsidRPr="004E7B83">
        <w:rPr>
          <w:rStyle w:val="normaltextrun"/>
          <w:color w:val="000000" w:themeColor="text1"/>
          <w:lang w:val="en-CA"/>
        </w:rPr>
        <w:t>.  </w:t>
      </w:r>
    </w:p>
    <w:p w14:paraId="4C16FB53" w14:textId="1C8D24BC" w:rsidR="00A84275" w:rsidRPr="00A84275" w:rsidRDefault="00A84275" w:rsidP="1BAEDFA2">
      <w:pPr>
        <w:pStyle w:val="paragraph"/>
        <w:spacing w:before="0" w:beforeAutospacing="0" w:after="0" w:afterAutospacing="0"/>
        <w:textAlignment w:val="baseline"/>
        <w:rPr>
          <w:rStyle w:val="normaltextrun"/>
          <w:color w:val="000000" w:themeColor="text1"/>
          <w:lang w:val="en-CA"/>
        </w:rPr>
      </w:pPr>
    </w:p>
    <w:p w14:paraId="0BA7EF9E" w14:textId="77777777" w:rsidR="00214A60" w:rsidRPr="002D70E0" w:rsidRDefault="00214A60" w:rsidP="00214A60">
      <w:pPr>
        <w:spacing w:after="0" w:line="240" w:lineRule="auto"/>
        <w:jc w:val="both"/>
        <w:rPr>
          <w:rFonts w:ascii="Calisto MT" w:hAnsi="Calisto MT"/>
          <w:lang w:val="en-CA"/>
        </w:rPr>
      </w:pPr>
    </w:p>
    <w:p w14:paraId="4B66DD3E" w14:textId="77777777" w:rsidR="00810F8E" w:rsidRPr="005F0D1A" w:rsidRDefault="00810F8E" w:rsidP="00810F8E">
      <w:pPr>
        <w:spacing w:after="0" w:line="240" w:lineRule="auto"/>
        <w:jc w:val="both"/>
        <w:rPr>
          <w:rFonts w:ascii="Times New Roman" w:eastAsia="Times New Roman" w:hAnsi="Times New Roman" w:cs="Times New Roman"/>
          <w:color w:val="000000" w:themeColor="text1"/>
          <w:sz w:val="24"/>
          <w:szCs w:val="24"/>
          <w:lang w:val="en-CA" w:eastAsia="fr-CA"/>
        </w:rPr>
      </w:pPr>
      <w:r w:rsidRPr="005F0D1A">
        <w:rPr>
          <w:rFonts w:ascii="Times New Roman" w:eastAsia="Times New Roman" w:hAnsi="Times New Roman" w:cs="Times New Roman"/>
          <w:b/>
          <w:bCs/>
          <w:color w:val="000000" w:themeColor="text1"/>
          <w:sz w:val="24"/>
          <w:szCs w:val="24"/>
          <w:lang w:val="en-CA" w:eastAsia="fr-CA"/>
        </w:rPr>
        <w:t>About Tourism Eastern Townships</w:t>
      </w:r>
    </w:p>
    <w:p w14:paraId="420BAA3C" w14:textId="2D68118F" w:rsidR="00810F8E" w:rsidRPr="00810F8E" w:rsidRDefault="00810F8E" w:rsidP="00810F8E">
      <w:pPr>
        <w:spacing w:after="0" w:line="240" w:lineRule="auto"/>
        <w:rPr>
          <w:rFonts w:ascii="Times New Roman" w:eastAsia="Times New Roman" w:hAnsi="Times New Roman" w:cs="Times New Roman"/>
          <w:i/>
          <w:iCs/>
          <w:color w:val="000000" w:themeColor="text1"/>
          <w:sz w:val="24"/>
          <w:szCs w:val="24"/>
          <w:lang w:val="en-CA" w:eastAsia="fr-CA"/>
        </w:rPr>
      </w:pPr>
      <w:r w:rsidRPr="00A255D0">
        <w:rPr>
          <w:rFonts w:ascii="Times New Roman" w:eastAsia="Times New Roman" w:hAnsi="Times New Roman" w:cs="Times New Roman"/>
          <w:i/>
          <w:iCs/>
          <w:color w:val="000000"/>
          <w:sz w:val="24"/>
          <w:szCs w:val="24"/>
          <w:lang w:val="en-CA" w:eastAsia="fr-CA"/>
        </w:rPr>
        <w:t>Tourisme Cantons-de-l’Est (Tourism Eastern Townships) is one of 22 tourism associations (ATRs) in Quebec and the official representative of Quebec's Ministry of Tourism in the Eastern Townships</w:t>
      </w:r>
      <w:r w:rsidRPr="00810F8E">
        <w:rPr>
          <w:rFonts w:ascii="Times New Roman" w:eastAsia="Times New Roman" w:hAnsi="Times New Roman" w:cs="Times New Roman"/>
          <w:i/>
          <w:iCs/>
          <w:color w:val="000000" w:themeColor="text1"/>
          <w:sz w:val="24"/>
          <w:szCs w:val="24"/>
          <w:lang w:val="en-CA" w:eastAsia="fr-CA"/>
        </w:rPr>
        <w:t>. Since 1978, the TCE’s mission has been to promote tourism development, marketing the region within Quebec and internationally</w:t>
      </w:r>
      <w:r w:rsidRPr="00A255D0">
        <w:rPr>
          <w:rFonts w:ascii="Times New Roman" w:eastAsia="Times New Roman" w:hAnsi="Times New Roman" w:cs="Times New Roman"/>
          <w:i/>
          <w:iCs/>
          <w:color w:val="FF0000"/>
          <w:sz w:val="24"/>
          <w:szCs w:val="24"/>
          <w:lang w:val="en-CA" w:eastAsia="fr-CA"/>
        </w:rPr>
        <w:t xml:space="preserve">. </w:t>
      </w:r>
      <w:r w:rsidRPr="00A255D0">
        <w:rPr>
          <w:rFonts w:ascii="Times New Roman" w:eastAsia="Times New Roman" w:hAnsi="Times New Roman" w:cs="Times New Roman"/>
          <w:i/>
          <w:iCs/>
          <w:color w:val="000000"/>
          <w:sz w:val="24"/>
          <w:szCs w:val="24"/>
          <w:lang w:val="en-CA" w:eastAsia="fr-CA"/>
        </w:rPr>
        <w:t xml:space="preserve">TCE brings together more than 500 members throughout the 9 regional county municipalities (MRCs) and in all sectors of the tourism industry: </w:t>
      </w:r>
      <w:r w:rsidRPr="00810F8E">
        <w:rPr>
          <w:rFonts w:ascii="Times New Roman" w:eastAsia="Times New Roman" w:hAnsi="Times New Roman" w:cs="Times New Roman"/>
          <w:i/>
          <w:iCs/>
          <w:color w:val="000000" w:themeColor="text1"/>
          <w:sz w:val="24"/>
          <w:szCs w:val="24"/>
          <w:lang w:val="en-CA" w:eastAsia="fr-CA"/>
        </w:rPr>
        <w:t>accommodation</w:t>
      </w:r>
      <w:r w:rsidRPr="00A255D0">
        <w:rPr>
          <w:rFonts w:ascii="Times New Roman" w:eastAsia="Times New Roman" w:hAnsi="Times New Roman" w:cs="Times New Roman"/>
          <w:i/>
          <w:iCs/>
          <w:color w:val="FF0000"/>
          <w:sz w:val="24"/>
          <w:szCs w:val="24"/>
          <w:lang w:val="en-CA" w:eastAsia="fr-CA"/>
        </w:rPr>
        <w:t xml:space="preserve">, </w:t>
      </w:r>
      <w:r w:rsidRPr="00A255D0">
        <w:rPr>
          <w:rFonts w:ascii="Times New Roman" w:eastAsia="Times New Roman" w:hAnsi="Times New Roman" w:cs="Times New Roman"/>
          <w:i/>
          <w:iCs/>
          <w:color w:val="000000"/>
          <w:sz w:val="24"/>
          <w:szCs w:val="24"/>
          <w:lang w:val="en-CA" w:eastAsia="fr-CA"/>
        </w:rPr>
        <w:t xml:space="preserve">restaurants, attractions, </w:t>
      </w:r>
      <w:proofErr w:type="gramStart"/>
      <w:r w:rsidRPr="00A255D0">
        <w:rPr>
          <w:rFonts w:ascii="Times New Roman" w:eastAsia="Times New Roman" w:hAnsi="Times New Roman" w:cs="Times New Roman"/>
          <w:i/>
          <w:iCs/>
          <w:color w:val="000000"/>
          <w:sz w:val="24"/>
          <w:szCs w:val="24"/>
          <w:lang w:val="en-CA" w:eastAsia="fr-CA"/>
        </w:rPr>
        <w:t>activities</w:t>
      </w:r>
      <w:proofErr w:type="gramEnd"/>
      <w:r w:rsidRPr="00A255D0">
        <w:rPr>
          <w:rFonts w:ascii="Times New Roman" w:eastAsia="Times New Roman" w:hAnsi="Times New Roman" w:cs="Times New Roman"/>
          <w:i/>
          <w:iCs/>
          <w:color w:val="000000"/>
          <w:sz w:val="24"/>
          <w:szCs w:val="24"/>
          <w:lang w:val="en-CA" w:eastAsia="fr-CA"/>
        </w:rPr>
        <w:t xml:space="preserve"> and events.</w:t>
      </w:r>
    </w:p>
    <w:p w14:paraId="548E9D3B" w14:textId="77777777" w:rsidR="00810F8E" w:rsidRDefault="00810F8E" w:rsidP="00810F8E">
      <w:pPr>
        <w:spacing w:after="0" w:line="240" w:lineRule="auto"/>
        <w:rPr>
          <w:rFonts w:ascii="Times New Roman" w:eastAsia="Times New Roman" w:hAnsi="Times New Roman" w:cs="Times New Roman"/>
          <w:color w:val="000000"/>
          <w:sz w:val="24"/>
          <w:szCs w:val="24"/>
          <w:lang w:val="en-CA" w:eastAsia="fr-CA"/>
        </w:rPr>
      </w:pPr>
    </w:p>
    <w:p w14:paraId="7E32CDAD" w14:textId="77777777" w:rsidR="00810F8E" w:rsidRPr="00D5531B" w:rsidRDefault="00810F8E" w:rsidP="00810F8E">
      <w:pPr>
        <w:spacing w:after="0" w:line="240" w:lineRule="auto"/>
        <w:rPr>
          <w:rFonts w:ascii="Times New Roman" w:eastAsia="Times New Roman" w:hAnsi="Times New Roman" w:cs="Times New Roman"/>
          <w:i/>
          <w:iCs/>
          <w:sz w:val="24"/>
          <w:szCs w:val="24"/>
          <w:lang w:val="en-CA" w:eastAsia="fr-CA"/>
        </w:rPr>
      </w:pPr>
      <w:r w:rsidRPr="00D5531B">
        <w:rPr>
          <w:rFonts w:ascii="Times New Roman" w:eastAsia="Times New Roman" w:hAnsi="Times New Roman" w:cs="Times New Roman"/>
          <w:i/>
          <w:iCs/>
          <w:color w:val="000000"/>
          <w:sz w:val="24"/>
          <w:szCs w:val="24"/>
          <w:lang w:val="en-CA" w:eastAsia="fr-CA"/>
        </w:rPr>
        <w:t xml:space="preserve">The Eastern Townships is the fourth most popular tourist destination in Quebec. The region attracts some 10 million visitors every year, accounting for 6.5 million overnight stays and spending more than $900 million annually. The tourism sector is also the region’s fourth largest </w:t>
      </w:r>
      <w:r w:rsidRPr="00810F8E">
        <w:rPr>
          <w:rFonts w:ascii="Times New Roman" w:eastAsia="Times New Roman" w:hAnsi="Times New Roman" w:cs="Times New Roman"/>
          <w:i/>
          <w:iCs/>
          <w:color w:val="000000" w:themeColor="text1"/>
          <w:sz w:val="24"/>
          <w:szCs w:val="24"/>
          <w:lang w:val="en-CA" w:eastAsia="fr-CA"/>
        </w:rPr>
        <w:t>employer,</w:t>
      </w:r>
      <w:r w:rsidRPr="00D5531B">
        <w:rPr>
          <w:rFonts w:ascii="Times New Roman" w:eastAsia="Times New Roman" w:hAnsi="Times New Roman" w:cs="Times New Roman"/>
          <w:i/>
          <w:iCs/>
          <w:color w:val="000000"/>
          <w:sz w:val="24"/>
          <w:szCs w:val="24"/>
          <w:lang w:val="en-CA" w:eastAsia="fr-CA"/>
        </w:rPr>
        <w:t xml:space="preserve"> accounting for 20,000 jobs. </w:t>
      </w:r>
    </w:p>
    <w:p w14:paraId="5C7D5D2C" w14:textId="1FD9A670" w:rsidR="00D931F0" w:rsidRPr="00810F8E" w:rsidRDefault="00D931F0" w:rsidP="3BE2D0EF">
      <w:pPr>
        <w:spacing w:after="0" w:line="240" w:lineRule="auto"/>
        <w:rPr>
          <w:rFonts w:ascii="Calisto MT" w:eastAsia="Times New Roman" w:hAnsi="Calisto MT" w:cs="Times New Roman"/>
          <w:highlight w:val="yellow"/>
          <w:lang w:val="en-CA" w:eastAsia="fr-FR"/>
        </w:rPr>
      </w:pPr>
    </w:p>
    <w:p w14:paraId="506C3E0B" w14:textId="77777777" w:rsidR="00D931F0" w:rsidRPr="004644C4" w:rsidRDefault="00D931F0" w:rsidP="00D931F0">
      <w:pPr>
        <w:spacing w:after="0" w:line="240" w:lineRule="auto"/>
        <w:jc w:val="center"/>
        <w:rPr>
          <w:rFonts w:ascii="Calisto MT" w:eastAsia="Calisto MT" w:hAnsi="Calisto MT" w:cs="Times New Roman"/>
          <w:lang w:val="en-CA" w:eastAsia="fr-FR"/>
        </w:rPr>
      </w:pPr>
      <w:r w:rsidRPr="004644C4">
        <w:rPr>
          <w:rFonts w:ascii="Calisto MT" w:eastAsia="Calisto MT" w:hAnsi="Calisto MT" w:cs="Times New Roman"/>
          <w:lang w:val="en-CA" w:eastAsia="fr-FR"/>
        </w:rPr>
        <w:t>-30-</w:t>
      </w:r>
    </w:p>
    <w:p w14:paraId="63951CC3" w14:textId="77777777" w:rsidR="00D931F0" w:rsidRPr="004644C4" w:rsidRDefault="00D931F0" w:rsidP="00D931F0">
      <w:pPr>
        <w:widowControl w:val="0"/>
        <w:autoSpaceDE w:val="0"/>
        <w:autoSpaceDN w:val="0"/>
        <w:adjustRightInd w:val="0"/>
        <w:spacing w:after="0" w:line="240" w:lineRule="auto"/>
        <w:rPr>
          <w:rFonts w:ascii="Calisto MT" w:eastAsia="Calisto MT" w:hAnsi="Calisto MT" w:cs="Calisto MT"/>
          <w:b/>
          <w:bCs/>
          <w:sz w:val="16"/>
          <w:szCs w:val="16"/>
          <w:lang w:val="en-CA" w:eastAsia="fr-FR"/>
        </w:rPr>
      </w:pPr>
    </w:p>
    <w:p w14:paraId="6A7D4CD7" w14:textId="77777777" w:rsidR="00D931F0" w:rsidRPr="004644C4" w:rsidRDefault="00D931F0" w:rsidP="00D931F0">
      <w:pPr>
        <w:widowControl w:val="0"/>
        <w:autoSpaceDE w:val="0"/>
        <w:autoSpaceDN w:val="0"/>
        <w:adjustRightInd w:val="0"/>
        <w:spacing w:after="0" w:line="240" w:lineRule="auto"/>
        <w:rPr>
          <w:rFonts w:ascii="Calisto MT" w:eastAsia="Calisto MT" w:hAnsi="Calisto MT" w:cs="Calisto MT"/>
          <w:b/>
          <w:bCs/>
          <w:lang w:val="en-CA" w:eastAsia="fr-FR"/>
        </w:rPr>
      </w:pPr>
      <w:proofErr w:type="gramStart"/>
      <w:r w:rsidRPr="004644C4">
        <w:rPr>
          <w:rFonts w:ascii="Calisto MT" w:eastAsia="Calisto MT" w:hAnsi="Calisto MT" w:cs="Calisto MT"/>
          <w:b/>
          <w:bCs/>
          <w:lang w:val="en-CA" w:eastAsia="fr-FR"/>
        </w:rPr>
        <w:t>Contact :</w:t>
      </w:r>
      <w:proofErr w:type="gramEnd"/>
    </w:p>
    <w:p w14:paraId="63F9B270" w14:textId="77777777" w:rsidR="00D931F0" w:rsidRPr="004644C4" w:rsidRDefault="00D931F0" w:rsidP="00D931F0">
      <w:pPr>
        <w:widowControl w:val="0"/>
        <w:autoSpaceDE w:val="0"/>
        <w:autoSpaceDN w:val="0"/>
        <w:adjustRightInd w:val="0"/>
        <w:spacing w:after="0" w:line="240" w:lineRule="auto"/>
        <w:rPr>
          <w:rFonts w:ascii="Calisto MT" w:eastAsia="Calisto MT" w:hAnsi="Calisto MT" w:cs="Calisto MT"/>
          <w:b/>
          <w:bCs/>
          <w:lang w:val="en-CA" w:eastAsia="fr-FR"/>
        </w:rPr>
      </w:pPr>
    </w:p>
    <w:p w14:paraId="7D3F66D3" w14:textId="77777777" w:rsidR="00D931F0" w:rsidRPr="004644C4" w:rsidRDefault="00D931F0" w:rsidP="00D931F0">
      <w:pPr>
        <w:widowControl w:val="0"/>
        <w:autoSpaceDE w:val="0"/>
        <w:autoSpaceDN w:val="0"/>
        <w:adjustRightInd w:val="0"/>
        <w:spacing w:after="0" w:line="240" w:lineRule="auto"/>
        <w:rPr>
          <w:rFonts w:ascii="Calisto MT" w:eastAsia="Calisto MT" w:hAnsi="Calisto MT" w:cs="Calisto MT"/>
          <w:lang w:val="en-CA" w:eastAsia="fr-FR"/>
        </w:rPr>
      </w:pPr>
      <w:r w:rsidRPr="004644C4">
        <w:rPr>
          <w:rFonts w:ascii="Calisto MT" w:eastAsia="Calisto MT" w:hAnsi="Calisto MT" w:cs="Calisto MT"/>
          <w:lang w:val="en-CA" w:eastAsia="fr-FR"/>
        </w:rPr>
        <w:t>Danie Béliveau</w:t>
      </w:r>
    </w:p>
    <w:p w14:paraId="564B7D91" w14:textId="4860AB43" w:rsidR="00D931F0" w:rsidRPr="00E25190" w:rsidRDefault="00E25190" w:rsidP="00D931F0">
      <w:pPr>
        <w:widowControl w:val="0"/>
        <w:autoSpaceDE w:val="0"/>
        <w:autoSpaceDN w:val="0"/>
        <w:adjustRightInd w:val="0"/>
        <w:spacing w:after="0" w:line="240" w:lineRule="auto"/>
        <w:rPr>
          <w:rFonts w:ascii="Calisto MT" w:eastAsia="Calisto MT" w:hAnsi="Calisto MT" w:cs="Calisto MT"/>
          <w:lang w:val="en-CA" w:eastAsia="fr-FR"/>
        </w:rPr>
      </w:pPr>
      <w:r w:rsidRPr="00E25190">
        <w:rPr>
          <w:rFonts w:ascii="Calisto MT" w:eastAsia="Calisto MT" w:hAnsi="Calisto MT" w:cs="Calisto MT"/>
          <w:lang w:val="en-CA" w:eastAsia="fr-FR"/>
        </w:rPr>
        <w:t>Media relations</w:t>
      </w:r>
      <w:r w:rsidR="3BE2D0EF" w:rsidRPr="00E25190">
        <w:rPr>
          <w:rFonts w:ascii="Calisto MT" w:eastAsia="Calisto MT" w:hAnsi="Calisto MT" w:cs="Calisto MT"/>
          <w:lang w:val="en-CA" w:eastAsia="fr-FR"/>
        </w:rPr>
        <w:t xml:space="preserve"> | </w:t>
      </w:r>
      <w:r w:rsidRPr="00E25190">
        <w:rPr>
          <w:rFonts w:ascii="Calisto MT" w:eastAsia="Calisto MT" w:hAnsi="Calisto MT" w:cs="Calisto MT"/>
          <w:lang w:val="en-CA" w:eastAsia="fr-FR"/>
        </w:rPr>
        <w:t>Eastern Townships To</w:t>
      </w:r>
      <w:r>
        <w:rPr>
          <w:rFonts w:ascii="Calisto MT" w:eastAsia="Calisto MT" w:hAnsi="Calisto MT" w:cs="Calisto MT"/>
          <w:lang w:val="en-CA" w:eastAsia="fr-FR"/>
        </w:rPr>
        <w:t>urism</w:t>
      </w:r>
    </w:p>
    <w:p w14:paraId="0DAE3B00" w14:textId="615B7D77" w:rsidR="00EB0F0E" w:rsidRPr="00E25190" w:rsidRDefault="00E25190" w:rsidP="000E3609">
      <w:pPr>
        <w:widowControl w:val="0"/>
        <w:autoSpaceDE w:val="0"/>
        <w:autoSpaceDN w:val="0"/>
        <w:adjustRightInd w:val="0"/>
        <w:spacing w:after="0" w:line="240" w:lineRule="auto"/>
        <w:rPr>
          <w:rFonts w:ascii="Calisto MT" w:eastAsia="Calisto MT" w:hAnsi="Calisto MT" w:cs="Times New Roman"/>
          <w:lang w:val="fr-CA" w:eastAsia="fr-FR"/>
        </w:rPr>
      </w:pPr>
      <w:proofErr w:type="spellStart"/>
      <w:r w:rsidRPr="00E25190">
        <w:rPr>
          <w:rFonts w:ascii="Calisto MT" w:eastAsia="Calisto MT" w:hAnsi="Calisto MT" w:cs="Calisto MT"/>
          <w:lang w:val="fr-CA" w:eastAsia="fr-FR"/>
        </w:rPr>
        <w:t>Ce</w:t>
      </w:r>
      <w:r>
        <w:rPr>
          <w:rFonts w:ascii="Calisto MT" w:eastAsia="Calisto MT" w:hAnsi="Calisto MT" w:cs="Calisto MT"/>
          <w:lang w:val="fr-CA" w:eastAsia="fr-FR"/>
        </w:rPr>
        <w:t>ll</w:t>
      </w:r>
      <w:proofErr w:type="spellEnd"/>
      <w:r w:rsidR="00D931F0" w:rsidRPr="00E25190">
        <w:rPr>
          <w:rFonts w:ascii="Calisto MT" w:eastAsia="Calisto MT" w:hAnsi="Calisto MT" w:cs="Calisto MT"/>
          <w:lang w:val="fr-CA" w:eastAsia="fr-FR"/>
        </w:rPr>
        <w:t xml:space="preserve"> : </w:t>
      </w:r>
      <w:r>
        <w:rPr>
          <w:rFonts w:ascii="Calisto MT" w:eastAsia="Calisto MT" w:hAnsi="Calisto MT" w:cs="Calisto MT"/>
          <w:lang w:val="fr-CA" w:eastAsia="fr-FR"/>
        </w:rPr>
        <w:t>(</w:t>
      </w:r>
      <w:r w:rsidR="00D931F0" w:rsidRPr="00E25190">
        <w:rPr>
          <w:rFonts w:ascii="Calisto MT" w:eastAsia="Calisto MT" w:hAnsi="Calisto MT" w:cs="Calisto MT"/>
          <w:lang w:val="fr-CA" w:eastAsia="fr-FR"/>
        </w:rPr>
        <w:t>819</w:t>
      </w:r>
      <w:r>
        <w:rPr>
          <w:rFonts w:ascii="Calisto MT" w:eastAsia="Calisto MT" w:hAnsi="Calisto MT" w:cs="Calisto MT"/>
          <w:lang w:val="fr-CA" w:eastAsia="fr-FR"/>
        </w:rPr>
        <w:t>)</w:t>
      </w:r>
      <w:r w:rsidR="00D931F0" w:rsidRPr="00E25190">
        <w:rPr>
          <w:rFonts w:ascii="Calisto MT" w:eastAsia="Calisto MT" w:hAnsi="Calisto MT" w:cs="Calisto MT"/>
          <w:lang w:val="fr-CA" w:eastAsia="fr-FR"/>
        </w:rPr>
        <w:t xml:space="preserve"> 571-4449| </w:t>
      </w:r>
      <w:proofErr w:type="gramStart"/>
      <w:r w:rsidRPr="00E25190">
        <w:rPr>
          <w:rFonts w:ascii="Calisto MT" w:eastAsia="Calisto MT" w:hAnsi="Calisto MT" w:cs="Calisto MT"/>
          <w:lang w:val="fr-CA" w:eastAsia="fr-FR"/>
        </w:rPr>
        <w:t>Email</w:t>
      </w:r>
      <w:proofErr w:type="gramEnd"/>
      <w:r w:rsidR="00D931F0" w:rsidRPr="00E25190">
        <w:rPr>
          <w:rFonts w:ascii="Calisto MT" w:eastAsia="Calisto MT" w:hAnsi="Calisto MT" w:cs="Calisto MT"/>
          <w:lang w:val="fr-CA" w:eastAsia="fr-FR"/>
        </w:rPr>
        <w:t xml:space="preserve"> : </w:t>
      </w:r>
      <w:hyperlink r:id="rId25" w:history="1">
        <w:r w:rsidR="00D931F0" w:rsidRPr="00E25190">
          <w:rPr>
            <w:rStyle w:val="Lienhypertexte"/>
            <w:rFonts w:ascii="Calisto MT" w:eastAsia="Calisto MT" w:hAnsi="Calisto MT" w:cs="Calisto MT"/>
            <w:lang w:val="fr-CA" w:eastAsia="fr-FR"/>
          </w:rPr>
          <w:t>db@atrce.com</w:t>
        </w:r>
      </w:hyperlink>
      <w:r w:rsidR="00D931F0" w:rsidRPr="00E25190">
        <w:rPr>
          <w:rFonts w:ascii="Calisto MT" w:eastAsia="Calisto MT" w:hAnsi="Calisto MT" w:cs="Calisto MT"/>
          <w:lang w:val="fr-CA" w:eastAsia="fr-FR"/>
        </w:rPr>
        <w:t xml:space="preserve"> </w:t>
      </w:r>
    </w:p>
    <w:sectPr w:rsidR="00EB0F0E" w:rsidRPr="00E25190" w:rsidSect="008D65E3">
      <w:pgSz w:w="12240" w:h="15840" w:code="1"/>
      <w:pgMar w:top="1276" w:right="1559" w:bottom="1276" w:left="1559"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D7FF" w14:textId="77777777" w:rsidR="000F6451" w:rsidRDefault="000F6451" w:rsidP="003760C7">
      <w:pPr>
        <w:spacing w:after="0" w:line="240" w:lineRule="auto"/>
      </w:pPr>
      <w:r>
        <w:separator/>
      </w:r>
    </w:p>
  </w:endnote>
  <w:endnote w:type="continuationSeparator" w:id="0">
    <w:p w14:paraId="4ECDDD42" w14:textId="77777777" w:rsidR="000F6451" w:rsidRDefault="000F6451" w:rsidP="0037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0DE2" w14:textId="77777777" w:rsidR="000F6451" w:rsidRDefault="000F6451" w:rsidP="003760C7">
      <w:pPr>
        <w:spacing w:after="0" w:line="240" w:lineRule="auto"/>
      </w:pPr>
      <w:r>
        <w:separator/>
      </w:r>
    </w:p>
  </w:footnote>
  <w:footnote w:type="continuationSeparator" w:id="0">
    <w:p w14:paraId="6DA09E21" w14:textId="77777777" w:rsidR="000F6451" w:rsidRDefault="000F6451" w:rsidP="00376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B57"/>
    <w:multiLevelType w:val="hybridMultilevel"/>
    <w:tmpl w:val="76C26B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8E4B46"/>
    <w:multiLevelType w:val="multilevel"/>
    <w:tmpl w:val="053ADA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CC524C"/>
    <w:multiLevelType w:val="multilevel"/>
    <w:tmpl w:val="D1E2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5E496C"/>
    <w:multiLevelType w:val="multilevel"/>
    <w:tmpl w:val="0F3A9C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B600FD"/>
    <w:multiLevelType w:val="hybridMultilevel"/>
    <w:tmpl w:val="DC8A5DB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314262E0"/>
    <w:multiLevelType w:val="multilevel"/>
    <w:tmpl w:val="CD8C02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877A26"/>
    <w:multiLevelType w:val="multilevel"/>
    <w:tmpl w:val="BF70AD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3555F0"/>
    <w:multiLevelType w:val="multilevel"/>
    <w:tmpl w:val="3A18091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E063CF3"/>
    <w:multiLevelType w:val="multilevel"/>
    <w:tmpl w:val="084A39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15090"/>
    <w:multiLevelType w:val="hybridMultilevel"/>
    <w:tmpl w:val="DCA689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5EF13C7"/>
    <w:multiLevelType w:val="multilevel"/>
    <w:tmpl w:val="DB34E3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EA175E"/>
    <w:multiLevelType w:val="multilevel"/>
    <w:tmpl w:val="32FC6B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627C0C"/>
    <w:multiLevelType w:val="multilevel"/>
    <w:tmpl w:val="6382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690237"/>
    <w:multiLevelType w:val="multilevel"/>
    <w:tmpl w:val="3B7C5A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C1124D"/>
    <w:multiLevelType w:val="multilevel"/>
    <w:tmpl w:val="B2FE48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380701"/>
    <w:multiLevelType w:val="multilevel"/>
    <w:tmpl w:val="ABBCDC4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AC259C0"/>
    <w:multiLevelType w:val="hybridMultilevel"/>
    <w:tmpl w:val="DB5E6680"/>
    <w:lvl w:ilvl="0" w:tplc="0C0C0001">
      <w:start w:val="1"/>
      <w:numFmt w:val="bullet"/>
      <w:lvlText w:val=""/>
      <w:lvlJc w:val="left"/>
      <w:pPr>
        <w:ind w:left="2145" w:hanging="360"/>
      </w:pPr>
      <w:rPr>
        <w:rFonts w:ascii="Symbol" w:hAnsi="Symbol" w:hint="default"/>
      </w:rPr>
    </w:lvl>
    <w:lvl w:ilvl="1" w:tplc="0C0C0003" w:tentative="1">
      <w:start w:val="1"/>
      <w:numFmt w:val="bullet"/>
      <w:lvlText w:val="o"/>
      <w:lvlJc w:val="left"/>
      <w:pPr>
        <w:ind w:left="2865" w:hanging="360"/>
      </w:pPr>
      <w:rPr>
        <w:rFonts w:ascii="Courier New" w:hAnsi="Courier New" w:cs="Courier New" w:hint="default"/>
      </w:rPr>
    </w:lvl>
    <w:lvl w:ilvl="2" w:tplc="0C0C0005" w:tentative="1">
      <w:start w:val="1"/>
      <w:numFmt w:val="bullet"/>
      <w:lvlText w:val=""/>
      <w:lvlJc w:val="left"/>
      <w:pPr>
        <w:ind w:left="3585" w:hanging="360"/>
      </w:pPr>
      <w:rPr>
        <w:rFonts w:ascii="Wingdings" w:hAnsi="Wingdings" w:hint="default"/>
      </w:rPr>
    </w:lvl>
    <w:lvl w:ilvl="3" w:tplc="0C0C0001" w:tentative="1">
      <w:start w:val="1"/>
      <w:numFmt w:val="bullet"/>
      <w:lvlText w:val=""/>
      <w:lvlJc w:val="left"/>
      <w:pPr>
        <w:ind w:left="4305" w:hanging="360"/>
      </w:pPr>
      <w:rPr>
        <w:rFonts w:ascii="Symbol" w:hAnsi="Symbol" w:hint="default"/>
      </w:rPr>
    </w:lvl>
    <w:lvl w:ilvl="4" w:tplc="0C0C0003" w:tentative="1">
      <w:start w:val="1"/>
      <w:numFmt w:val="bullet"/>
      <w:lvlText w:val="o"/>
      <w:lvlJc w:val="left"/>
      <w:pPr>
        <w:ind w:left="5025" w:hanging="360"/>
      </w:pPr>
      <w:rPr>
        <w:rFonts w:ascii="Courier New" w:hAnsi="Courier New" w:cs="Courier New" w:hint="default"/>
      </w:rPr>
    </w:lvl>
    <w:lvl w:ilvl="5" w:tplc="0C0C0005" w:tentative="1">
      <w:start w:val="1"/>
      <w:numFmt w:val="bullet"/>
      <w:lvlText w:val=""/>
      <w:lvlJc w:val="left"/>
      <w:pPr>
        <w:ind w:left="5745" w:hanging="360"/>
      </w:pPr>
      <w:rPr>
        <w:rFonts w:ascii="Wingdings" w:hAnsi="Wingdings" w:hint="default"/>
      </w:rPr>
    </w:lvl>
    <w:lvl w:ilvl="6" w:tplc="0C0C0001" w:tentative="1">
      <w:start w:val="1"/>
      <w:numFmt w:val="bullet"/>
      <w:lvlText w:val=""/>
      <w:lvlJc w:val="left"/>
      <w:pPr>
        <w:ind w:left="6465" w:hanging="360"/>
      </w:pPr>
      <w:rPr>
        <w:rFonts w:ascii="Symbol" w:hAnsi="Symbol" w:hint="default"/>
      </w:rPr>
    </w:lvl>
    <w:lvl w:ilvl="7" w:tplc="0C0C0003" w:tentative="1">
      <w:start w:val="1"/>
      <w:numFmt w:val="bullet"/>
      <w:lvlText w:val="o"/>
      <w:lvlJc w:val="left"/>
      <w:pPr>
        <w:ind w:left="7185" w:hanging="360"/>
      </w:pPr>
      <w:rPr>
        <w:rFonts w:ascii="Courier New" w:hAnsi="Courier New" w:cs="Courier New" w:hint="default"/>
      </w:rPr>
    </w:lvl>
    <w:lvl w:ilvl="8" w:tplc="0C0C0005" w:tentative="1">
      <w:start w:val="1"/>
      <w:numFmt w:val="bullet"/>
      <w:lvlText w:val=""/>
      <w:lvlJc w:val="left"/>
      <w:pPr>
        <w:ind w:left="7905" w:hanging="360"/>
      </w:pPr>
      <w:rPr>
        <w:rFonts w:ascii="Wingdings" w:hAnsi="Wingdings" w:hint="default"/>
      </w:rPr>
    </w:lvl>
  </w:abstractNum>
  <w:num w:numId="1" w16cid:durableId="1975409264">
    <w:abstractNumId w:val="8"/>
  </w:num>
  <w:num w:numId="2" w16cid:durableId="262686688">
    <w:abstractNumId w:val="9"/>
  </w:num>
  <w:num w:numId="3" w16cid:durableId="512375741">
    <w:abstractNumId w:val="2"/>
  </w:num>
  <w:num w:numId="4" w16cid:durableId="1989361392">
    <w:abstractNumId w:val="12"/>
  </w:num>
  <w:num w:numId="5" w16cid:durableId="857743296">
    <w:abstractNumId w:val="5"/>
  </w:num>
  <w:num w:numId="6" w16cid:durableId="1973748480">
    <w:abstractNumId w:val="11"/>
  </w:num>
  <w:num w:numId="7" w16cid:durableId="116457685">
    <w:abstractNumId w:val="7"/>
  </w:num>
  <w:num w:numId="8" w16cid:durableId="1671789903">
    <w:abstractNumId w:val="14"/>
  </w:num>
  <w:num w:numId="9" w16cid:durableId="1361930735">
    <w:abstractNumId w:val="3"/>
  </w:num>
  <w:num w:numId="10" w16cid:durableId="955329021">
    <w:abstractNumId w:val="1"/>
  </w:num>
  <w:num w:numId="11" w16cid:durableId="1592278806">
    <w:abstractNumId w:val="6"/>
  </w:num>
  <w:num w:numId="12" w16cid:durableId="1721516593">
    <w:abstractNumId w:val="15"/>
  </w:num>
  <w:num w:numId="13" w16cid:durableId="2111468920">
    <w:abstractNumId w:val="13"/>
  </w:num>
  <w:num w:numId="14" w16cid:durableId="1410880362">
    <w:abstractNumId w:val="10"/>
  </w:num>
  <w:num w:numId="15" w16cid:durableId="1842160064">
    <w:abstractNumId w:val="16"/>
  </w:num>
  <w:num w:numId="16" w16cid:durableId="551891140">
    <w:abstractNumId w:val="0"/>
  </w:num>
  <w:num w:numId="17" w16cid:durableId="2219129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0E"/>
    <w:rsid w:val="00003611"/>
    <w:rsid w:val="00006089"/>
    <w:rsid w:val="000258CB"/>
    <w:rsid w:val="0004076E"/>
    <w:rsid w:val="00046F43"/>
    <w:rsid w:val="00054071"/>
    <w:rsid w:val="000553A0"/>
    <w:rsid w:val="00064D2E"/>
    <w:rsid w:val="000700A4"/>
    <w:rsid w:val="00071137"/>
    <w:rsid w:val="00073FD3"/>
    <w:rsid w:val="00076BEB"/>
    <w:rsid w:val="000B1DA6"/>
    <w:rsid w:val="000C37DF"/>
    <w:rsid w:val="000C6861"/>
    <w:rsid w:val="000E21C4"/>
    <w:rsid w:val="000E3609"/>
    <w:rsid w:val="000F6451"/>
    <w:rsid w:val="00104A03"/>
    <w:rsid w:val="0010764C"/>
    <w:rsid w:val="00111242"/>
    <w:rsid w:val="00111E58"/>
    <w:rsid w:val="00125832"/>
    <w:rsid w:val="001317F8"/>
    <w:rsid w:val="00133947"/>
    <w:rsid w:val="0013731F"/>
    <w:rsid w:val="00146E77"/>
    <w:rsid w:val="0015244B"/>
    <w:rsid w:val="00157843"/>
    <w:rsid w:val="0016614D"/>
    <w:rsid w:val="00172824"/>
    <w:rsid w:val="00181294"/>
    <w:rsid w:val="001817CD"/>
    <w:rsid w:val="00181966"/>
    <w:rsid w:val="001827ED"/>
    <w:rsid w:val="00186B86"/>
    <w:rsid w:val="00197643"/>
    <w:rsid w:val="001A69B8"/>
    <w:rsid w:val="001B1093"/>
    <w:rsid w:val="001B55D8"/>
    <w:rsid w:val="001D0BCD"/>
    <w:rsid w:val="002052A2"/>
    <w:rsid w:val="002065B3"/>
    <w:rsid w:val="002100A3"/>
    <w:rsid w:val="00214A60"/>
    <w:rsid w:val="00215B47"/>
    <w:rsid w:val="00220190"/>
    <w:rsid w:val="002259BF"/>
    <w:rsid w:val="00235614"/>
    <w:rsid w:val="00237F76"/>
    <w:rsid w:val="00241D96"/>
    <w:rsid w:val="00252C88"/>
    <w:rsid w:val="002621EC"/>
    <w:rsid w:val="00265D38"/>
    <w:rsid w:val="00267772"/>
    <w:rsid w:val="0027429A"/>
    <w:rsid w:val="00276BEC"/>
    <w:rsid w:val="002834AD"/>
    <w:rsid w:val="00284C1E"/>
    <w:rsid w:val="00297678"/>
    <w:rsid w:val="002A57F0"/>
    <w:rsid w:val="002C604E"/>
    <w:rsid w:val="002D1721"/>
    <w:rsid w:val="002D536C"/>
    <w:rsid w:val="002D70E0"/>
    <w:rsid w:val="002E5D69"/>
    <w:rsid w:val="00317EE8"/>
    <w:rsid w:val="00323499"/>
    <w:rsid w:val="00343E06"/>
    <w:rsid w:val="0034611C"/>
    <w:rsid w:val="003609B8"/>
    <w:rsid w:val="003621CD"/>
    <w:rsid w:val="00370F44"/>
    <w:rsid w:val="003760C7"/>
    <w:rsid w:val="00382064"/>
    <w:rsid w:val="0038705D"/>
    <w:rsid w:val="00395610"/>
    <w:rsid w:val="003A4460"/>
    <w:rsid w:val="003B3B01"/>
    <w:rsid w:val="003B4D42"/>
    <w:rsid w:val="003B5271"/>
    <w:rsid w:val="003B6951"/>
    <w:rsid w:val="003E7B60"/>
    <w:rsid w:val="003F2FC2"/>
    <w:rsid w:val="003F39DA"/>
    <w:rsid w:val="00404B21"/>
    <w:rsid w:val="00410546"/>
    <w:rsid w:val="00415903"/>
    <w:rsid w:val="00417BAA"/>
    <w:rsid w:val="004218BB"/>
    <w:rsid w:val="0043204D"/>
    <w:rsid w:val="00436BB2"/>
    <w:rsid w:val="00442D34"/>
    <w:rsid w:val="00445285"/>
    <w:rsid w:val="004474CD"/>
    <w:rsid w:val="0045040E"/>
    <w:rsid w:val="00452B2B"/>
    <w:rsid w:val="00463159"/>
    <w:rsid w:val="00463DC7"/>
    <w:rsid w:val="004644C4"/>
    <w:rsid w:val="004705A7"/>
    <w:rsid w:val="0047547B"/>
    <w:rsid w:val="004819FA"/>
    <w:rsid w:val="0048263B"/>
    <w:rsid w:val="004A2047"/>
    <w:rsid w:val="004B637D"/>
    <w:rsid w:val="004C0724"/>
    <w:rsid w:val="004C1600"/>
    <w:rsid w:val="004E631F"/>
    <w:rsid w:val="004E64D3"/>
    <w:rsid w:val="004E7B83"/>
    <w:rsid w:val="004F3B71"/>
    <w:rsid w:val="005017FC"/>
    <w:rsid w:val="0050351B"/>
    <w:rsid w:val="00506312"/>
    <w:rsid w:val="00513338"/>
    <w:rsid w:val="00520931"/>
    <w:rsid w:val="005212C1"/>
    <w:rsid w:val="0054334B"/>
    <w:rsid w:val="00545A99"/>
    <w:rsid w:val="00545E9B"/>
    <w:rsid w:val="005701FC"/>
    <w:rsid w:val="00574238"/>
    <w:rsid w:val="00580E0E"/>
    <w:rsid w:val="005A04EF"/>
    <w:rsid w:val="005A2FD9"/>
    <w:rsid w:val="005A58DD"/>
    <w:rsid w:val="005B4A18"/>
    <w:rsid w:val="005B5F9C"/>
    <w:rsid w:val="005B70A3"/>
    <w:rsid w:val="005C1ECF"/>
    <w:rsid w:val="005D557B"/>
    <w:rsid w:val="005D6370"/>
    <w:rsid w:val="005E7402"/>
    <w:rsid w:val="006009E1"/>
    <w:rsid w:val="0060705C"/>
    <w:rsid w:val="0061007C"/>
    <w:rsid w:val="00613F32"/>
    <w:rsid w:val="00622392"/>
    <w:rsid w:val="00625E5E"/>
    <w:rsid w:val="006352FD"/>
    <w:rsid w:val="0065210E"/>
    <w:rsid w:val="006575D4"/>
    <w:rsid w:val="0065774C"/>
    <w:rsid w:val="00672633"/>
    <w:rsid w:val="00676EE3"/>
    <w:rsid w:val="00681900"/>
    <w:rsid w:val="00683FF5"/>
    <w:rsid w:val="006A3103"/>
    <w:rsid w:val="006B18C4"/>
    <w:rsid w:val="006B61C8"/>
    <w:rsid w:val="006C6519"/>
    <w:rsid w:val="006F091B"/>
    <w:rsid w:val="006F799E"/>
    <w:rsid w:val="0070523C"/>
    <w:rsid w:val="007376A3"/>
    <w:rsid w:val="007460DF"/>
    <w:rsid w:val="007514EC"/>
    <w:rsid w:val="007551E1"/>
    <w:rsid w:val="00757C20"/>
    <w:rsid w:val="00761059"/>
    <w:rsid w:val="007875DD"/>
    <w:rsid w:val="007906CA"/>
    <w:rsid w:val="0079660B"/>
    <w:rsid w:val="007A1CA7"/>
    <w:rsid w:val="007A3723"/>
    <w:rsid w:val="007A38D2"/>
    <w:rsid w:val="007A5211"/>
    <w:rsid w:val="007A5424"/>
    <w:rsid w:val="007A6A1A"/>
    <w:rsid w:val="007A7617"/>
    <w:rsid w:val="007B059B"/>
    <w:rsid w:val="007B21CB"/>
    <w:rsid w:val="007B4B72"/>
    <w:rsid w:val="007C13F3"/>
    <w:rsid w:val="007C720F"/>
    <w:rsid w:val="007C7925"/>
    <w:rsid w:val="007D4829"/>
    <w:rsid w:val="007E53EA"/>
    <w:rsid w:val="007F6A78"/>
    <w:rsid w:val="00810F8E"/>
    <w:rsid w:val="00830E11"/>
    <w:rsid w:val="00840847"/>
    <w:rsid w:val="00847897"/>
    <w:rsid w:val="00853BCA"/>
    <w:rsid w:val="008563AC"/>
    <w:rsid w:val="0086490E"/>
    <w:rsid w:val="008666C7"/>
    <w:rsid w:val="00867887"/>
    <w:rsid w:val="00882229"/>
    <w:rsid w:val="00884BAB"/>
    <w:rsid w:val="00892C4F"/>
    <w:rsid w:val="00896D62"/>
    <w:rsid w:val="008A6715"/>
    <w:rsid w:val="008B6CC1"/>
    <w:rsid w:val="008C38E1"/>
    <w:rsid w:val="008C53FE"/>
    <w:rsid w:val="008D28DC"/>
    <w:rsid w:val="008D65E3"/>
    <w:rsid w:val="008E0678"/>
    <w:rsid w:val="00900167"/>
    <w:rsid w:val="009055CE"/>
    <w:rsid w:val="00943223"/>
    <w:rsid w:val="009448CE"/>
    <w:rsid w:val="0096680B"/>
    <w:rsid w:val="00984289"/>
    <w:rsid w:val="0098617F"/>
    <w:rsid w:val="00987306"/>
    <w:rsid w:val="00994AE8"/>
    <w:rsid w:val="00995DA9"/>
    <w:rsid w:val="009B575A"/>
    <w:rsid w:val="009C251E"/>
    <w:rsid w:val="009C416E"/>
    <w:rsid w:val="009D3693"/>
    <w:rsid w:val="009E1DA5"/>
    <w:rsid w:val="009E6AAC"/>
    <w:rsid w:val="009E710E"/>
    <w:rsid w:val="009E7C5F"/>
    <w:rsid w:val="00A0138C"/>
    <w:rsid w:val="00A014E0"/>
    <w:rsid w:val="00A2122F"/>
    <w:rsid w:val="00A32860"/>
    <w:rsid w:val="00A35D8B"/>
    <w:rsid w:val="00A35EC4"/>
    <w:rsid w:val="00A42BB5"/>
    <w:rsid w:val="00A50B98"/>
    <w:rsid w:val="00A52377"/>
    <w:rsid w:val="00A615AF"/>
    <w:rsid w:val="00A65F9B"/>
    <w:rsid w:val="00A70B87"/>
    <w:rsid w:val="00A75952"/>
    <w:rsid w:val="00A76BA6"/>
    <w:rsid w:val="00A84275"/>
    <w:rsid w:val="00A910E1"/>
    <w:rsid w:val="00AC2D64"/>
    <w:rsid w:val="00AC39E1"/>
    <w:rsid w:val="00AD6011"/>
    <w:rsid w:val="00B01BE4"/>
    <w:rsid w:val="00B03C72"/>
    <w:rsid w:val="00B12899"/>
    <w:rsid w:val="00B21658"/>
    <w:rsid w:val="00B35648"/>
    <w:rsid w:val="00B35F3C"/>
    <w:rsid w:val="00B43752"/>
    <w:rsid w:val="00B46318"/>
    <w:rsid w:val="00B64EC1"/>
    <w:rsid w:val="00B667FE"/>
    <w:rsid w:val="00B72508"/>
    <w:rsid w:val="00B74271"/>
    <w:rsid w:val="00B75568"/>
    <w:rsid w:val="00B80A3D"/>
    <w:rsid w:val="00BB7CEB"/>
    <w:rsid w:val="00BB7E38"/>
    <w:rsid w:val="00BC3A70"/>
    <w:rsid w:val="00BD5D80"/>
    <w:rsid w:val="00BF4477"/>
    <w:rsid w:val="00C10B78"/>
    <w:rsid w:val="00C2552E"/>
    <w:rsid w:val="00C327B7"/>
    <w:rsid w:val="00C4644A"/>
    <w:rsid w:val="00C62A8A"/>
    <w:rsid w:val="00C66647"/>
    <w:rsid w:val="00C67996"/>
    <w:rsid w:val="00C767EB"/>
    <w:rsid w:val="00C80C5B"/>
    <w:rsid w:val="00CB02B4"/>
    <w:rsid w:val="00CC2E20"/>
    <w:rsid w:val="00CD4807"/>
    <w:rsid w:val="00CF20DD"/>
    <w:rsid w:val="00CF3C6E"/>
    <w:rsid w:val="00CF4747"/>
    <w:rsid w:val="00CF4F57"/>
    <w:rsid w:val="00CF562A"/>
    <w:rsid w:val="00D032F6"/>
    <w:rsid w:val="00D04416"/>
    <w:rsid w:val="00D2716B"/>
    <w:rsid w:val="00D273BE"/>
    <w:rsid w:val="00D433CD"/>
    <w:rsid w:val="00D721D5"/>
    <w:rsid w:val="00D8295D"/>
    <w:rsid w:val="00D84511"/>
    <w:rsid w:val="00D87E64"/>
    <w:rsid w:val="00D931F0"/>
    <w:rsid w:val="00D938C7"/>
    <w:rsid w:val="00DD0CB9"/>
    <w:rsid w:val="00DD1FC1"/>
    <w:rsid w:val="00DD2FD5"/>
    <w:rsid w:val="00DD3F2C"/>
    <w:rsid w:val="00DD5664"/>
    <w:rsid w:val="00DE17C7"/>
    <w:rsid w:val="00DF248A"/>
    <w:rsid w:val="00E00A9F"/>
    <w:rsid w:val="00E06E71"/>
    <w:rsid w:val="00E11E94"/>
    <w:rsid w:val="00E17310"/>
    <w:rsid w:val="00E25190"/>
    <w:rsid w:val="00E45105"/>
    <w:rsid w:val="00E451CB"/>
    <w:rsid w:val="00E511A8"/>
    <w:rsid w:val="00E6418E"/>
    <w:rsid w:val="00E8226A"/>
    <w:rsid w:val="00E82397"/>
    <w:rsid w:val="00E902C2"/>
    <w:rsid w:val="00E920DE"/>
    <w:rsid w:val="00E93805"/>
    <w:rsid w:val="00EB0F0E"/>
    <w:rsid w:val="00EB1D9B"/>
    <w:rsid w:val="00EB24F2"/>
    <w:rsid w:val="00EC066D"/>
    <w:rsid w:val="00EC5739"/>
    <w:rsid w:val="00ED3805"/>
    <w:rsid w:val="00EE6141"/>
    <w:rsid w:val="00EF370F"/>
    <w:rsid w:val="00F04EE6"/>
    <w:rsid w:val="00F2251A"/>
    <w:rsid w:val="00F231FE"/>
    <w:rsid w:val="00F275A1"/>
    <w:rsid w:val="00F60BCB"/>
    <w:rsid w:val="00F61CD4"/>
    <w:rsid w:val="00F63D1F"/>
    <w:rsid w:val="00F64C6F"/>
    <w:rsid w:val="00F72D7B"/>
    <w:rsid w:val="00F8212B"/>
    <w:rsid w:val="00F858E5"/>
    <w:rsid w:val="00FA1F32"/>
    <w:rsid w:val="00FA3895"/>
    <w:rsid w:val="00FB22D3"/>
    <w:rsid w:val="00FC150E"/>
    <w:rsid w:val="00FC654B"/>
    <w:rsid w:val="00FD6ECB"/>
    <w:rsid w:val="00FE5417"/>
    <w:rsid w:val="00FF3113"/>
    <w:rsid w:val="02315128"/>
    <w:rsid w:val="06145914"/>
    <w:rsid w:val="0E4706EA"/>
    <w:rsid w:val="0F824B56"/>
    <w:rsid w:val="11CEB022"/>
    <w:rsid w:val="13042294"/>
    <w:rsid w:val="1BAEDFA2"/>
    <w:rsid w:val="3740080E"/>
    <w:rsid w:val="3BE2D0EF"/>
    <w:rsid w:val="5171F8DD"/>
    <w:rsid w:val="55017095"/>
    <w:rsid w:val="55070A79"/>
    <w:rsid w:val="55C7C7FA"/>
    <w:rsid w:val="56BE840C"/>
    <w:rsid w:val="604DD88D"/>
    <w:rsid w:val="606C2DA8"/>
    <w:rsid w:val="670A1A31"/>
    <w:rsid w:val="6AEC732A"/>
    <w:rsid w:val="778CD76F"/>
    <w:rsid w:val="7D67494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A67B9"/>
  <w15:docId w15:val="{D287F8AB-4D84-E84B-9CC3-B95640D5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8C7"/>
    <w:pPr>
      <w:spacing w:after="160" w:line="25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B0F0E"/>
    <w:rPr>
      <w:color w:val="0000FF"/>
      <w:u w:val="single"/>
    </w:rPr>
  </w:style>
  <w:style w:type="character" w:styleId="Lienhypertextesuivivisit">
    <w:name w:val="FollowedHyperlink"/>
    <w:basedOn w:val="Policepardfaut"/>
    <w:uiPriority w:val="99"/>
    <w:semiHidden/>
    <w:unhideWhenUsed/>
    <w:rsid w:val="006F799E"/>
    <w:rPr>
      <w:color w:val="800080" w:themeColor="followedHyperlink"/>
      <w:u w:val="single"/>
    </w:rPr>
  </w:style>
  <w:style w:type="paragraph" w:styleId="Paragraphedeliste">
    <w:name w:val="List Paragraph"/>
    <w:basedOn w:val="Normal"/>
    <w:uiPriority w:val="34"/>
    <w:qFormat/>
    <w:rsid w:val="00F63D1F"/>
    <w:pPr>
      <w:spacing w:after="0" w:line="240" w:lineRule="auto"/>
      <w:ind w:left="720"/>
    </w:pPr>
    <w:rPr>
      <w:rFonts w:ascii="Calibri" w:hAnsi="Calibri" w:cs="Calibri"/>
      <w:lang w:val="fr-CA" w:eastAsia="fr-CA"/>
    </w:rPr>
  </w:style>
  <w:style w:type="paragraph" w:styleId="Textedebulles">
    <w:name w:val="Balloon Text"/>
    <w:basedOn w:val="Normal"/>
    <w:link w:val="TextedebullesCar"/>
    <w:uiPriority w:val="99"/>
    <w:semiHidden/>
    <w:unhideWhenUsed/>
    <w:rsid w:val="007C792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7925"/>
    <w:rPr>
      <w:rFonts w:ascii="Lucida Grande" w:hAnsi="Lucida Grande" w:cs="Lucida Grande"/>
      <w:sz w:val="18"/>
      <w:szCs w:val="18"/>
      <w:lang w:val="fr-FR"/>
    </w:rPr>
  </w:style>
  <w:style w:type="character" w:styleId="Mentionnonrsolue">
    <w:name w:val="Unresolved Mention"/>
    <w:basedOn w:val="Policepardfaut"/>
    <w:uiPriority w:val="99"/>
    <w:semiHidden/>
    <w:unhideWhenUsed/>
    <w:rsid w:val="0096680B"/>
    <w:rPr>
      <w:color w:val="605E5C"/>
      <w:shd w:val="clear" w:color="auto" w:fill="E1DFDD"/>
    </w:rPr>
  </w:style>
  <w:style w:type="character" w:styleId="Marquedecommentaire">
    <w:name w:val="annotation reference"/>
    <w:basedOn w:val="Policepardfaut"/>
    <w:uiPriority w:val="99"/>
    <w:semiHidden/>
    <w:unhideWhenUsed/>
    <w:rsid w:val="0043204D"/>
    <w:rPr>
      <w:sz w:val="16"/>
      <w:szCs w:val="16"/>
    </w:rPr>
  </w:style>
  <w:style w:type="paragraph" w:styleId="Commentaire">
    <w:name w:val="annotation text"/>
    <w:basedOn w:val="Normal"/>
    <w:link w:val="CommentaireCar"/>
    <w:uiPriority w:val="99"/>
    <w:semiHidden/>
    <w:unhideWhenUsed/>
    <w:rsid w:val="0043204D"/>
    <w:pPr>
      <w:spacing w:line="240" w:lineRule="auto"/>
    </w:pPr>
    <w:rPr>
      <w:sz w:val="20"/>
      <w:szCs w:val="20"/>
    </w:rPr>
  </w:style>
  <w:style w:type="character" w:customStyle="1" w:styleId="CommentaireCar">
    <w:name w:val="Commentaire Car"/>
    <w:basedOn w:val="Policepardfaut"/>
    <w:link w:val="Commentaire"/>
    <w:uiPriority w:val="99"/>
    <w:semiHidden/>
    <w:rsid w:val="0043204D"/>
    <w:rPr>
      <w:sz w:val="20"/>
      <w:szCs w:val="20"/>
      <w:lang w:val="fr-FR"/>
    </w:rPr>
  </w:style>
  <w:style w:type="paragraph" w:styleId="Objetducommentaire">
    <w:name w:val="annotation subject"/>
    <w:basedOn w:val="Commentaire"/>
    <w:next w:val="Commentaire"/>
    <w:link w:val="ObjetducommentaireCar"/>
    <w:uiPriority w:val="99"/>
    <w:semiHidden/>
    <w:unhideWhenUsed/>
    <w:rsid w:val="0043204D"/>
    <w:rPr>
      <w:b/>
      <w:bCs/>
    </w:rPr>
  </w:style>
  <w:style w:type="character" w:customStyle="1" w:styleId="ObjetducommentaireCar">
    <w:name w:val="Objet du commentaire Car"/>
    <w:basedOn w:val="CommentaireCar"/>
    <w:link w:val="Objetducommentaire"/>
    <w:uiPriority w:val="99"/>
    <w:semiHidden/>
    <w:rsid w:val="0043204D"/>
    <w:rPr>
      <w:b/>
      <w:bCs/>
      <w:sz w:val="20"/>
      <w:szCs w:val="20"/>
      <w:lang w:val="fr-FR"/>
    </w:rPr>
  </w:style>
  <w:style w:type="character" w:customStyle="1" w:styleId="normaltextrun">
    <w:name w:val="normaltextrun"/>
    <w:basedOn w:val="Policepardfaut"/>
    <w:rsid w:val="00A35EC4"/>
  </w:style>
  <w:style w:type="paragraph" w:customStyle="1" w:styleId="paragraph">
    <w:name w:val="paragraph"/>
    <w:basedOn w:val="Normal"/>
    <w:rsid w:val="009448C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contextualspellingandgrammarerror">
    <w:name w:val="contextualspellingandgrammarerror"/>
    <w:basedOn w:val="Policepardfaut"/>
    <w:rsid w:val="009448CE"/>
  </w:style>
  <w:style w:type="character" w:customStyle="1" w:styleId="eop">
    <w:name w:val="eop"/>
    <w:basedOn w:val="Policepardfaut"/>
    <w:rsid w:val="009448CE"/>
  </w:style>
  <w:style w:type="character" w:customStyle="1" w:styleId="scxw237786884">
    <w:name w:val="scxw237786884"/>
    <w:basedOn w:val="Policepardfaut"/>
    <w:rsid w:val="009448CE"/>
  </w:style>
  <w:style w:type="character" w:customStyle="1" w:styleId="spellingerror">
    <w:name w:val="spellingerror"/>
    <w:basedOn w:val="Policepardfaut"/>
    <w:rsid w:val="009448CE"/>
  </w:style>
  <w:style w:type="character" w:customStyle="1" w:styleId="superscript">
    <w:name w:val="superscript"/>
    <w:basedOn w:val="Policepardfaut"/>
    <w:rsid w:val="00436BB2"/>
  </w:style>
  <w:style w:type="paragraph" w:styleId="En-tte">
    <w:name w:val="header"/>
    <w:basedOn w:val="Normal"/>
    <w:link w:val="En-tteCar"/>
    <w:uiPriority w:val="99"/>
    <w:unhideWhenUsed/>
    <w:rsid w:val="003760C7"/>
    <w:pPr>
      <w:tabs>
        <w:tab w:val="center" w:pos="4320"/>
        <w:tab w:val="right" w:pos="8640"/>
      </w:tabs>
      <w:spacing w:after="0" w:line="240" w:lineRule="auto"/>
    </w:pPr>
  </w:style>
  <w:style w:type="character" w:customStyle="1" w:styleId="En-tteCar">
    <w:name w:val="En-tête Car"/>
    <w:basedOn w:val="Policepardfaut"/>
    <w:link w:val="En-tte"/>
    <w:uiPriority w:val="99"/>
    <w:rsid w:val="003760C7"/>
    <w:rPr>
      <w:lang w:val="fr-FR"/>
    </w:rPr>
  </w:style>
  <w:style w:type="paragraph" w:styleId="Pieddepage">
    <w:name w:val="footer"/>
    <w:basedOn w:val="Normal"/>
    <w:link w:val="PieddepageCar"/>
    <w:uiPriority w:val="99"/>
    <w:unhideWhenUsed/>
    <w:rsid w:val="003760C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760C7"/>
    <w:rPr>
      <w:lang w:val="fr-FR"/>
    </w:rPr>
  </w:style>
  <w:style w:type="character" w:customStyle="1" w:styleId="scxw46850771">
    <w:name w:val="scxw46850771"/>
    <w:basedOn w:val="Policepardfaut"/>
    <w:rsid w:val="00CB0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033">
      <w:bodyDiv w:val="1"/>
      <w:marLeft w:val="0"/>
      <w:marRight w:val="0"/>
      <w:marTop w:val="0"/>
      <w:marBottom w:val="0"/>
      <w:divBdr>
        <w:top w:val="none" w:sz="0" w:space="0" w:color="auto"/>
        <w:left w:val="none" w:sz="0" w:space="0" w:color="auto"/>
        <w:bottom w:val="none" w:sz="0" w:space="0" w:color="auto"/>
        <w:right w:val="none" w:sz="0" w:space="0" w:color="auto"/>
      </w:divBdr>
      <w:divsChild>
        <w:div w:id="582835523">
          <w:marLeft w:val="0"/>
          <w:marRight w:val="0"/>
          <w:marTop w:val="0"/>
          <w:marBottom w:val="0"/>
          <w:divBdr>
            <w:top w:val="none" w:sz="0" w:space="0" w:color="auto"/>
            <w:left w:val="none" w:sz="0" w:space="0" w:color="auto"/>
            <w:bottom w:val="none" w:sz="0" w:space="0" w:color="auto"/>
            <w:right w:val="none" w:sz="0" w:space="0" w:color="auto"/>
          </w:divBdr>
        </w:div>
      </w:divsChild>
    </w:div>
    <w:div w:id="418142418">
      <w:bodyDiv w:val="1"/>
      <w:marLeft w:val="0"/>
      <w:marRight w:val="0"/>
      <w:marTop w:val="0"/>
      <w:marBottom w:val="0"/>
      <w:divBdr>
        <w:top w:val="none" w:sz="0" w:space="0" w:color="auto"/>
        <w:left w:val="none" w:sz="0" w:space="0" w:color="auto"/>
        <w:bottom w:val="none" w:sz="0" w:space="0" w:color="auto"/>
        <w:right w:val="none" w:sz="0" w:space="0" w:color="auto"/>
      </w:divBdr>
    </w:div>
    <w:div w:id="613250376">
      <w:bodyDiv w:val="1"/>
      <w:marLeft w:val="0"/>
      <w:marRight w:val="0"/>
      <w:marTop w:val="0"/>
      <w:marBottom w:val="0"/>
      <w:divBdr>
        <w:top w:val="none" w:sz="0" w:space="0" w:color="auto"/>
        <w:left w:val="none" w:sz="0" w:space="0" w:color="auto"/>
        <w:bottom w:val="none" w:sz="0" w:space="0" w:color="auto"/>
        <w:right w:val="none" w:sz="0" w:space="0" w:color="auto"/>
      </w:divBdr>
      <w:divsChild>
        <w:div w:id="1314604214">
          <w:marLeft w:val="0"/>
          <w:marRight w:val="0"/>
          <w:marTop w:val="0"/>
          <w:marBottom w:val="0"/>
          <w:divBdr>
            <w:top w:val="none" w:sz="0" w:space="0" w:color="auto"/>
            <w:left w:val="none" w:sz="0" w:space="0" w:color="auto"/>
            <w:bottom w:val="none" w:sz="0" w:space="0" w:color="auto"/>
            <w:right w:val="none" w:sz="0" w:space="0" w:color="auto"/>
          </w:divBdr>
        </w:div>
        <w:div w:id="461769947">
          <w:marLeft w:val="0"/>
          <w:marRight w:val="0"/>
          <w:marTop w:val="0"/>
          <w:marBottom w:val="0"/>
          <w:divBdr>
            <w:top w:val="none" w:sz="0" w:space="0" w:color="auto"/>
            <w:left w:val="none" w:sz="0" w:space="0" w:color="auto"/>
            <w:bottom w:val="none" w:sz="0" w:space="0" w:color="auto"/>
            <w:right w:val="none" w:sz="0" w:space="0" w:color="auto"/>
          </w:divBdr>
        </w:div>
        <w:div w:id="1078483821">
          <w:marLeft w:val="0"/>
          <w:marRight w:val="0"/>
          <w:marTop w:val="0"/>
          <w:marBottom w:val="0"/>
          <w:divBdr>
            <w:top w:val="none" w:sz="0" w:space="0" w:color="auto"/>
            <w:left w:val="none" w:sz="0" w:space="0" w:color="auto"/>
            <w:bottom w:val="none" w:sz="0" w:space="0" w:color="auto"/>
            <w:right w:val="none" w:sz="0" w:space="0" w:color="auto"/>
          </w:divBdr>
        </w:div>
        <w:div w:id="1977759742">
          <w:marLeft w:val="0"/>
          <w:marRight w:val="0"/>
          <w:marTop w:val="0"/>
          <w:marBottom w:val="0"/>
          <w:divBdr>
            <w:top w:val="none" w:sz="0" w:space="0" w:color="auto"/>
            <w:left w:val="none" w:sz="0" w:space="0" w:color="auto"/>
            <w:bottom w:val="none" w:sz="0" w:space="0" w:color="auto"/>
            <w:right w:val="none" w:sz="0" w:space="0" w:color="auto"/>
          </w:divBdr>
        </w:div>
        <w:div w:id="848179538">
          <w:marLeft w:val="0"/>
          <w:marRight w:val="0"/>
          <w:marTop w:val="0"/>
          <w:marBottom w:val="0"/>
          <w:divBdr>
            <w:top w:val="none" w:sz="0" w:space="0" w:color="auto"/>
            <w:left w:val="none" w:sz="0" w:space="0" w:color="auto"/>
            <w:bottom w:val="none" w:sz="0" w:space="0" w:color="auto"/>
            <w:right w:val="none" w:sz="0" w:space="0" w:color="auto"/>
          </w:divBdr>
        </w:div>
        <w:div w:id="753205435">
          <w:marLeft w:val="0"/>
          <w:marRight w:val="0"/>
          <w:marTop w:val="0"/>
          <w:marBottom w:val="0"/>
          <w:divBdr>
            <w:top w:val="none" w:sz="0" w:space="0" w:color="auto"/>
            <w:left w:val="none" w:sz="0" w:space="0" w:color="auto"/>
            <w:bottom w:val="none" w:sz="0" w:space="0" w:color="auto"/>
            <w:right w:val="none" w:sz="0" w:space="0" w:color="auto"/>
          </w:divBdr>
        </w:div>
        <w:div w:id="148717657">
          <w:marLeft w:val="0"/>
          <w:marRight w:val="0"/>
          <w:marTop w:val="0"/>
          <w:marBottom w:val="0"/>
          <w:divBdr>
            <w:top w:val="none" w:sz="0" w:space="0" w:color="auto"/>
            <w:left w:val="none" w:sz="0" w:space="0" w:color="auto"/>
            <w:bottom w:val="none" w:sz="0" w:space="0" w:color="auto"/>
            <w:right w:val="none" w:sz="0" w:space="0" w:color="auto"/>
          </w:divBdr>
        </w:div>
        <w:div w:id="660350166">
          <w:marLeft w:val="0"/>
          <w:marRight w:val="0"/>
          <w:marTop w:val="0"/>
          <w:marBottom w:val="0"/>
          <w:divBdr>
            <w:top w:val="none" w:sz="0" w:space="0" w:color="auto"/>
            <w:left w:val="none" w:sz="0" w:space="0" w:color="auto"/>
            <w:bottom w:val="none" w:sz="0" w:space="0" w:color="auto"/>
            <w:right w:val="none" w:sz="0" w:space="0" w:color="auto"/>
          </w:divBdr>
        </w:div>
        <w:div w:id="1163162886">
          <w:marLeft w:val="0"/>
          <w:marRight w:val="0"/>
          <w:marTop w:val="0"/>
          <w:marBottom w:val="0"/>
          <w:divBdr>
            <w:top w:val="none" w:sz="0" w:space="0" w:color="auto"/>
            <w:left w:val="none" w:sz="0" w:space="0" w:color="auto"/>
            <w:bottom w:val="none" w:sz="0" w:space="0" w:color="auto"/>
            <w:right w:val="none" w:sz="0" w:space="0" w:color="auto"/>
          </w:divBdr>
        </w:div>
        <w:div w:id="13113439">
          <w:marLeft w:val="0"/>
          <w:marRight w:val="0"/>
          <w:marTop w:val="0"/>
          <w:marBottom w:val="0"/>
          <w:divBdr>
            <w:top w:val="none" w:sz="0" w:space="0" w:color="auto"/>
            <w:left w:val="none" w:sz="0" w:space="0" w:color="auto"/>
            <w:bottom w:val="none" w:sz="0" w:space="0" w:color="auto"/>
            <w:right w:val="none" w:sz="0" w:space="0" w:color="auto"/>
          </w:divBdr>
        </w:div>
        <w:div w:id="259530221">
          <w:marLeft w:val="0"/>
          <w:marRight w:val="0"/>
          <w:marTop w:val="0"/>
          <w:marBottom w:val="0"/>
          <w:divBdr>
            <w:top w:val="none" w:sz="0" w:space="0" w:color="auto"/>
            <w:left w:val="none" w:sz="0" w:space="0" w:color="auto"/>
            <w:bottom w:val="none" w:sz="0" w:space="0" w:color="auto"/>
            <w:right w:val="none" w:sz="0" w:space="0" w:color="auto"/>
          </w:divBdr>
        </w:div>
        <w:div w:id="380252978">
          <w:marLeft w:val="0"/>
          <w:marRight w:val="0"/>
          <w:marTop w:val="0"/>
          <w:marBottom w:val="0"/>
          <w:divBdr>
            <w:top w:val="none" w:sz="0" w:space="0" w:color="auto"/>
            <w:left w:val="none" w:sz="0" w:space="0" w:color="auto"/>
            <w:bottom w:val="none" w:sz="0" w:space="0" w:color="auto"/>
            <w:right w:val="none" w:sz="0" w:space="0" w:color="auto"/>
          </w:divBdr>
        </w:div>
        <w:div w:id="475028490">
          <w:marLeft w:val="0"/>
          <w:marRight w:val="0"/>
          <w:marTop w:val="0"/>
          <w:marBottom w:val="0"/>
          <w:divBdr>
            <w:top w:val="none" w:sz="0" w:space="0" w:color="auto"/>
            <w:left w:val="none" w:sz="0" w:space="0" w:color="auto"/>
            <w:bottom w:val="none" w:sz="0" w:space="0" w:color="auto"/>
            <w:right w:val="none" w:sz="0" w:space="0" w:color="auto"/>
          </w:divBdr>
        </w:div>
        <w:div w:id="268663866">
          <w:marLeft w:val="0"/>
          <w:marRight w:val="0"/>
          <w:marTop w:val="0"/>
          <w:marBottom w:val="0"/>
          <w:divBdr>
            <w:top w:val="none" w:sz="0" w:space="0" w:color="auto"/>
            <w:left w:val="none" w:sz="0" w:space="0" w:color="auto"/>
            <w:bottom w:val="none" w:sz="0" w:space="0" w:color="auto"/>
            <w:right w:val="none" w:sz="0" w:space="0" w:color="auto"/>
          </w:divBdr>
        </w:div>
        <w:div w:id="293953171">
          <w:marLeft w:val="0"/>
          <w:marRight w:val="0"/>
          <w:marTop w:val="0"/>
          <w:marBottom w:val="0"/>
          <w:divBdr>
            <w:top w:val="none" w:sz="0" w:space="0" w:color="auto"/>
            <w:left w:val="none" w:sz="0" w:space="0" w:color="auto"/>
            <w:bottom w:val="none" w:sz="0" w:space="0" w:color="auto"/>
            <w:right w:val="none" w:sz="0" w:space="0" w:color="auto"/>
          </w:divBdr>
          <w:divsChild>
            <w:div w:id="1651984850">
              <w:marLeft w:val="0"/>
              <w:marRight w:val="0"/>
              <w:marTop w:val="0"/>
              <w:marBottom w:val="0"/>
              <w:divBdr>
                <w:top w:val="none" w:sz="0" w:space="0" w:color="auto"/>
                <w:left w:val="none" w:sz="0" w:space="0" w:color="auto"/>
                <w:bottom w:val="none" w:sz="0" w:space="0" w:color="auto"/>
                <w:right w:val="none" w:sz="0" w:space="0" w:color="auto"/>
              </w:divBdr>
            </w:div>
            <w:div w:id="774374154">
              <w:marLeft w:val="0"/>
              <w:marRight w:val="0"/>
              <w:marTop w:val="0"/>
              <w:marBottom w:val="0"/>
              <w:divBdr>
                <w:top w:val="none" w:sz="0" w:space="0" w:color="auto"/>
                <w:left w:val="none" w:sz="0" w:space="0" w:color="auto"/>
                <w:bottom w:val="none" w:sz="0" w:space="0" w:color="auto"/>
                <w:right w:val="none" w:sz="0" w:space="0" w:color="auto"/>
              </w:divBdr>
            </w:div>
            <w:div w:id="1531917993">
              <w:marLeft w:val="0"/>
              <w:marRight w:val="0"/>
              <w:marTop w:val="0"/>
              <w:marBottom w:val="0"/>
              <w:divBdr>
                <w:top w:val="none" w:sz="0" w:space="0" w:color="auto"/>
                <w:left w:val="none" w:sz="0" w:space="0" w:color="auto"/>
                <w:bottom w:val="none" w:sz="0" w:space="0" w:color="auto"/>
                <w:right w:val="none" w:sz="0" w:space="0" w:color="auto"/>
              </w:divBdr>
            </w:div>
          </w:divsChild>
        </w:div>
        <w:div w:id="1153378384">
          <w:marLeft w:val="0"/>
          <w:marRight w:val="0"/>
          <w:marTop w:val="0"/>
          <w:marBottom w:val="0"/>
          <w:divBdr>
            <w:top w:val="none" w:sz="0" w:space="0" w:color="auto"/>
            <w:left w:val="none" w:sz="0" w:space="0" w:color="auto"/>
            <w:bottom w:val="none" w:sz="0" w:space="0" w:color="auto"/>
            <w:right w:val="none" w:sz="0" w:space="0" w:color="auto"/>
          </w:divBdr>
          <w:divsChild>
            <w:div w:id="1370691343">
              <w:marLeft w:val="0"/>
              <w:marRight w:val="0"/>
              <w:marTop w:val="0"/>
              <w:marBottom w:val="0"/>
              <w:divBdr>
                <w:top w:val="none" w:sz="0" w:space="0" w:color="auto"/>
                <w:left w:val="none" w:sz="0" w:space="0" w:color="auto"/>
                <w:bottom w:val="none" w:sz="0" w:space="0" w:color="auto"/>
                <w:right w:val="none" w:sz="0" w:space="0" w:color="auto"/>
              </w:divBdr>
            </w:div>
            <w:div w:id="333456335">
              <w:marLeft w:val="0"/>
              <w:marRight w:val="0"/>
              <w:marTop w:val="0"/>
              <w:marBottom w:val="0"/>
              <w:divBdr>
                <w:top w:val="none" w:sz="0" w:space="0" w:color="auto"/>
                <w:left w:val="none" w:sz="0" w:space="0" w:color="auto"/>
                <w:bottom w:val="none" w:sz="0" w:space="0" w:color="auto"/>
                <w:right w:val="none" w:sz="0" w:space="0" w:color="auto"/>
              </w:divBdr>
            </w:div>
            <w:div w:id="1723169272">
              <w:marLeft w:val="0"/>
              <w:marRight w:val="0"/>
              <w:marTop w:val="0"/>
              <w:marBottom w:val="0"/>
              <w:divBdr>
                <w:top w:val="none" w:sz="0" w:space="0" w:color="auto"/>
                <w:left w:val="none" w:sz="0" w:space="0" w:color="auto"/>
                <w:bottom w:val="none" w:sz="0" w:space="0" w:color="auto"/>
                <w:right w:val="none" w:sz="0" w:space="0" w:color="auto"/>
              </w:divBdr>
            </w:div>
          </w:divsChild>
        </w:div>
        <w:div w:id="1518277862">
          <w:marLeft w:val="0"/>
          <w:marRight w:val="0"/>
          <w:marTop w:val="0"/>
          <w:marBottom w:val="0"/>
          <w:divBdr>
            <w:top w:val="none" w:sz="0" w:space="0" w:color="auto"/>
            <w:left w:val="none" w:sz="0" w:space="0" w:color="auto"/>
            <w:bottom w:val="none" w:sz="0" w:space="0" w:color="auto"/>
            <w:right w:val="none" w:sz="0" w:space="0" w:color="auto"/>
          </w:divBdr>
          <w:divsChild>
            <w:div w:id="616835581">
              <w:marLeft w:val="0"/>
              <w:marRight w:val="0"/>
              <w:marTop w:val="0"/>
              <w:marBottom w:val="0"/>
              <w:divBdr>
                <w:top w:val="none" w:sz="0" w:space="0" w:color="auto"/>
                <w:left w:val="none" w:sz="0" w:space="0" w:color="auto"/>
                <w:bottom w:val="none" w:sz="0" w:space="0" w:color="auto"/>
                <w:right w:val="none" w:sz="0" w:space="0" w:color="auto"/>
              </w:divBdr>
            </w:div>
            <w:div w:id="1514883243">
              <w:marLeft w:val="0"/>
              <w:marRight w:val="0"/>
              <w:marTop w:val="0"/>
              <w:marBottom w:val="0"/>
              <w:divBdr>
                <w:top w:val="none" w:sz="0" w:space="0" w:color="auto"/>
                <w:left w:val="none" w:sz="0" w:space="0" w:color="auto"/>
                <w:bottom w:val="none" w:sz="0" w:space="0" w:color="auto"/>
                <w:right w:val="none" w:sz="0" w:space="0" w:color="auto"/>
              </w:divBdr>
            </w:div>
          </w:divsChild>
        </w:div>
        <w:div w:id="1409229750">
          <w:marLeft w:val="0"/>
          <w:marRight w:val="0"/>
          <w:marTop w:val="0"/>
          <w:marBottom w:val="0"/>
          <w:divBdr>
            <w:top w:val="none" w:sz="0" w:space="0" w:color="auto"/>
            <w:left w:val="none" w:sz="0" w:space="0" w:color="auto"/>
            <w:bottom w:val="none" w:sz="0" w:space="0" w:color="auto"/>
            <w:right w:val="none" w:sz="0" w:space="0" w:color="auto"/>
          </w:divBdr>
        </w:div>
        <w:div w:id="496918537">
          <w:marLeft w:val="0"/>
          <w:marRight w:val="0"/>
          <w:marTop w:val="0"/>
          <w:marBottom w:val="0"/>
          <w:divBdr>
            <w:top w:val="none" w:sz="0" w:space="0" w:color="auto"/>
            <w:left w:val="none" w:sz="0" w:space="0" w:color="auto"/>
            <w:bottom w:val="none" w:sz="0" w:space="0" w:color="auto"/>
            <w:right w:val="none" w:sz="0" w:space="0" w:color="auto"/>
          </w:divBdr>
        </w:div>
        <w:div w:id="1699811415">
          <w:marLeft w:val="0"/>
          <w:marRight w:val="0"/>
          <w:marTop w:val="0"/>
          <w:marBottom w:val="0"/>
          <w:divBdr>
            <w:top w:val="none" w:sz="0" w:space="0" w:color="auto"/>
            <w:left w:val="none" w:sz="0" w:space="0" w:color="auto"/>
            <w:bottom w:val="none" w:sz="0" w:space="0" w:color="auto"/>
            <w:right w:val="none" w:sz="0" w:space="0" w:color="auto"/>
          </w:divBdr>
        </w:div>
        <w:div w:id="1525098563">
          <w:marLeft w:val="0"/>
          <w:marRight w:val="0"/>
          <w:marTop w:val="0"/>
          <w:marBottom w:val="0"/>
          <w:divBdr>
            <w:top w:val="none" w:sz="0" w:space="0" w:color="auto"/>
            <w:left w:val="none" w:sz="0" w:space="0" w:color="auto"/>
            <w:bottom w:val="none" w:sz="0" w:space="0" w:color="auto"/>
            <w:right w:val="none" w:sz="0" w:space="0" w:color="auto"/>
          </w:divBdr>
        </w:div>
        <w:div w:id="820929773">
          <w:marLeft w:val="0"/>
          <w:marRight w:val="0"/>
          <w:marTop w:val="0"/>
          <w:marBottom w:val="0"/>
          <w:divBdr>
            <w:top w:val="none" w:sz="0" w:space="0" w:color="auto"/>
            <w:left w:val="none" w:sz="0" w:space="0" w:color="auto"/>
            <w:bottom w:val="none" w:sz="0" w:space="0" w:color="auto"/>
            <w:right w:val="none" w:sz="0" w:space="0" w:color="auto"/>
          </w:divBdr>
        </w:div>
        <w:div w:id="2078506256">
          <w:marLeft w:val="0"/>
          <w:marRight w:val="0"/>
          <w:marTop w:val="0"/>
          <w:marBottom w:val="0"/>
          <w:divBdr>
            <w:top w:val="none" w:sz="0" w:space="0" w:color="auto"/>
            <w:left w:val="none" w:sz="0" w:space="0" w:color="auto"/>
            <w:bottom w:val="none" w:sz="0" w:space="0" w:color="auto"/>
            <w:right w:val="none" w:sz="0" w:space="0" w:color="auto"/>
          </w:divBdr>
        </w:div>
        <w:div w:id="90125233">
          <w:marLeft w:val="0"/>
          <w:marRight w:val="0"/>
          <w:marTop w:val="0"/>
          <w:marBottom w:val="0"/>
          <w:divBdr>
            <w:top w:val="none" w:sz="0" w:space="0" w:color="auto"/>
            <w:left w:val="none" w:sz="0" w:space="0" w:color="auto"/>
            <w:bottom w:val="none" w:sz="0" w:space="0" w:color="auto"/>
            <w:right w:val="none" w:sz="0" w:space="0" w:color="auto"/>
          </w:divBdr>
        </w:div>
        <w:div w:id="453981936">
          <w:marLeft w:val="0"/>
          <w:marRight w:val="0"/>
          <w:marTop w:val="0"/>
          <w:marBottom w:val="0"/>
          <w:divBdr>
            <w:top w:val="none" w:sz="0" w:space="0" w:color="auto"/>
            <w:left w:val="none" w:sz="0" w:space="0" w:color="auto"/>
            <w:bottom w:val="none" w:sz="0" w:space="0" w:color="auto"/>
            <w:right w:val="none" w:sz="0" w:space="0" w:color="auto"/>
          </w:divBdr>
        </w:div>
      </w:divsChild>
    </w:div>
    <w:div w:id="660697744">
      <w:bodyDiv w:val="1"/>
      <w:marLeft w:val="0"/>
      <w:marRight w:val="0"/>
      <w:marTop w:val="0"/>
      <w:marBottom w:val="0"/>
      <w:divBdr>
        <w:top w:val="none" w:sz="0" w:space="0" w:color="auto"/>
        <w:left w:val="none" w:sz="0" w:space="0" w:color="auto"/>
        <w:bottom w:val="none" w:sz="0" w:space="0" w:color="auto"/>
        <w:right w:val="none" w:sz="0" w:space="0" w:color="auto"/>
      </w:divBdr>
      <w:divsChild>
        <w:div w:id="186913226">
          <w:marLeft w:val="0"/>
          <w:marRight w:val="0"/>
          <w:marTop w:val="0"/>
          <w:marBottom w:val="0"/>
          <w:divBdr>
            <w:top w:val="none" w:sz="0" w:space="0" w:color="auto"/>
            <w:left w:val="none" w:sz="0" w:space="0" w:color="auto"/>
            <w:bottom w:val="none" w:sz="0" w:space="0" w:color="auto"/>
            <w:right w:val="none" w:sz="0" w:space="0" w:color="auto"/>
          </w:divBdr>
        </w:div>
        <w:div w:id="2006321844">
          <w:marLeft w:val="0"/>
          <w:marRight w:val="0"/>
          <w:marTop w:val="0"/>
          <w:marBottom w:val="0"/>
          <w:divBdr>
            <w:top w:val="none" w:sz="0" w:space="0" w:color="auto"/>
            <w:left w:val="none" w:sz="0" w:space="0" w:color="auto"/>
            <w:bottom w:val="none" w:sz="0" w:space="0" w:color="auto"/>
            <w:right w:val="none" w:sz="0" w:space="0" w:color="auto"/>
          </w:divBdr>
        </w:div>
        <w:div w:id="342588673">
          <w:marLeft w:val="0"/>
          <w:marRight w:val="0"/>
          <w:marTop w:val="0"/>
          <w:marBottom w:val="0"/>
          <w:divBdr>
            <w:top w:val="none" w:sz="0" w:space="0" w:color="auto"/>
            <w:left w:val="none" w:sz="0" w:space="0" w:color="auto"/>
            <w:bottom w:val="none" w:sz="0" w:space="0" w:color="auto"/>
            <w:right w:val="none" w:sz="0" w:space="0" w:color="auto"/>
          </w:divBdr>
        </w:div>
        <w:div w:id="926229185">
          <w:marLeft w:val="0"/>
          <w:marRight w:val="0"/>
          <w:marTop w:val="0"/>
          <w:marBottom w:val="0"/>
          <w:divBdr>
            <w:top w:val="none" w:sz="0" w:space="0" w:color="auto"/>
            <w:left w:val="none" w:sz="0" w:space="0" w:color="auto"/>
            <w:bottom w:val="none" w:sz="0" w:space="0" w:color="auto"/>
            <w:right w:val="none" w:sz="0" w:space="0" w:color="auto"/>
          </w:divBdr>
        </w:div>
        <w:div w:id="1465076747">
          <w:marLeft w:val="0"/>
          <w:marRight w:val="0"/>
          <w:marTop w:val="0"/>
          <w:marBottom w:val="0"/>
          <w:divBdr>
            <w:top w:val="none" w:sz="0" w:space="0" w:color="auto"/>
            <w:left w:val="none" w:sz="0" w:space="0" w:color="auto"/>
            <w:bottom w:val="none" w:sz="0" w:space="0" w:color="auto"/>
            <w:right w:val="none" w:sz="0" w:space="0" w:color="auto"/>
          </w:divBdr>
        </w:div>
        <w:div w:id="1443650933">
          <w:marLeft w:val="0"/>
          <w:marRight w:val="0"/>
          <w:marTop w:val="0"/>
          <w:marBottom w:val="0"/>
          <w:divBdr>
            <w:top w:val="none" w:sz="0" w:space="0" w:color="auto"/>
            <w:left w:val="none" w:sz="0" w:space="0" w:color="auto"/>
            <w:bottom w:val="none" w:sz="0" w:space="0" w:color="auto"/>
            <w:right w:val="none" w:sz="0" w:space="0" w:color="auto"/>
          </w:divBdr>
        </w:div>
        <w:div w:id="1788962931">
          <w:marLeft w:val="0"/>
          <w:marRight w:val="0"/>
          <w:marTop w:val="0"/>
          <w:marBottom w:val="0"/>
          <w:divBdr>
            <w:top w:val="none" w:sz="0" w:space="0" w:color="auto"/>
            <w:left w:val="none" w:sz="0" w:space="0" w:color="auto"/>
            <w:bottom w:val="none" w:sz="0" w:space="0" w:color="auto"/>
            <w:right w:val="none" w:sz="0" w:space="0" w:color="auto"/>
          </w:divBdr>
        </w:div>
      </w:divsChild>
    </w:div>
    <w:div w:id="1090541750">
      <w:bodyDiv w:val="1"/>
      <w:marLeft w:val="0"/>
      <w:marRight w:val="0"/>
      <w:marTop w:val="0"/>
      <w:marBottom w:val="0"/>
      <w:divBdr>
        <w:top w:val="none" w:sz="0" w:space="0" w:color="auto"/>
        <w:left w:val="none" w:sz="0" w:space="0" w:color="auto"/>
        <w:bottom w:val="none" w:sz="0" w:space="0" w:color="auto"/>
        <w:right w:val="none" w:sz="0" w:space="0" w:color="auto"/>
      </w:divBdr>
    </w:div>
    <w:div w:id="1144465651">
      <w:bodyDiv w:val="1"/>
      <w:marLeft w:val="0"/>
      <w:marRight w:val="0"/>
      <w:marTop w:val="0"/>
      <w:marBottom w:val="0"/>
      <w:divBdr>
        <w:top w:val="none" w:sz="0" w:space="0" w:color="auto"/>
        <w:left w:val="none" w:sz="0" w:space="0" w:color="auto"/>
        <w:bottom w:val="none" w:sz="0" w:space="0" w:color="auto"/>
        <w:right w:val="none" w:sz="0" w:space="0" w:color="auto"/>
      </w:divBdr>
      <w:divsChild>
        <w:div w:id="1172141496">
          <w:marLeft w:val="0"/>
          <w:marRight w:val="0"/>
          <w:marTop w:val="0"/>
          <w:marBottom w:val="0"/>
          <w:divBdr>
            <w:top w:val="none" w:sz="0" w:space="0" w:color="auto"/>
            <w:left w:val="none" w:sz="0" w:space="0" w:color="auto"/>
            <w:bottom w:val="none" w:sz="0" w:space="0" w:color="auto"/>
            <w:right w:val="none" w:sz="0" w:space="0" w:color="auto"/>
          </w:divBdr>
          <w:divsChild>
            <w:div w:id="2062095672">
              <w:marLeft w:val="0"/>
              <w:marRight w:val="0"/>
              <w:marTop w:val="0"/>
              <w:marBottom w:val="0"/>
              <w:divBdr>
                <w:top w:val="none" w:sz="0" w:space="0" w:color="auto"/>
                <w:left w:val="none" w:sz="0" w:space="0" w:color="auto"/>
                <w:bottom w:val="none" w:sz="0" w:space="0" w:color="auto"/>
                <w:right w:val="none" w:sz="0" w:space="0" w:color="auto"/>
              </w:divBdr>
            </w:div>
            <w:div w:id="92357862">
              <w:marLeft w:val="0"/>
              <w:marRight w:val="0"/>
              <w:marTop w:val="0"/>
              <w:marBottom w:val="0"/>
              <w:divBdr>
                <w:top w:val="none" w:sz="0" w:space="0" w:color="auto"/>
                <w:left w:val="none" w:sz="0" w:space="0" w:color="auto"/>
                <w:bottom w:val="none" w:sz="0" w:space="0" w:color="auto"/>
                <w:right w:val="none" w:sz="0" w:space="0" w:color="auto"/>
              </w:divBdr>
            </w:div>
          </w:divsChild>
        </w:div>
        <w:div w:id="995302827">
          <w:marLeft w:val="0"/>
          <w:marRight w:val="0"/>
          <w:marTop w:val="0"/>
          <w:marBottom w:val="0"/>
          <w:divBdr>
            <w:top w:val="none" w:sz="0" w:space="0" w:color="auto"/>
            <w:left w:val="none" w:sz="0" w:space="0" w:color="auto"/>
            <w:bottom w:val="none" w:sz="0" w:space="0" w:color="auto"/>
            <w:right w:val="none" w:sz="0" w:space="0" w:color="auto"/>
          </w:divBdr>
          <w:divsChild>
            <w:div w:id="360978963">
              <w:marLeft w:val="0"/>
              <w:marRight w:val="0"/>
              <w:marTop w:val="0"/>
              <w:marBottom w:val="0"/>
              <w:divBdr>
                <w:top w:val="none" w:sz="0" w:space="0" w:color="auto"/>
                <w:left w:val="none" w:sz="0" w:space="0" w:color="auto"/>
                <w:bottom w:val="none" w:sz="0" w:space="0" w:color="auto"/>
                <w:right w:val="none" w:sz="0" w:space="0" w:color="auto"/>
              </w:divBdr>
            </w:div>
            <w:div w:id="1205143091">
              <w:marLeft w:val="0"/>
              <w:marRight w:val="0"/>
              <w:marTop w:val="0"/>
              <w:marBottom w:val="0"/>
              <w:divBdr>
                <w:top w:val="none" w:sz="0" w:space="0" w:color="auto"/>
                <w:left w:val="none" w:sz="0" w:space="0" w:color="auto"/>
                <w:bottom w:val="none" w:sz="0" w:space="0" w:color="auto"/>
                <w:right w:val="none" w:sz="0" w:space="0" w:color="auto"/>
              </w:divBdr>
            </w:div>
            <w:div w:id="1800219449">
              <w:marLeft w:val="0"/>
              <w:marRight w:val="0"/>
              <w:marTop w:val="0"/>
              <w:marBottom w:val="0"/>
              <w:divBdr>
                <w:top w:val="none" w:sz="0" w:space="0" w:color="auto"/>
                <w:left w:val="none" w:sz="0" w:space="0" w:color="auto"/>
                <w:bottom w:val="none" w:sz="0" w:space="0" w:color="auto"/>
                <w:right w:val="none" w:sz="0" w:space="0" w:color="auto"/>
              </w:divBdr>
            </w:div>
          </w:divsChild>
        </w:div>
        <w:div w:id="2013414443">
          <w:marLeft w:val="0"/>
          <w:marRight w:val="0"/>
          <w:marTop w:val="0"/>
          <w:marBottom w:val="0"/>
          <w:divBdr>
            <w:top w:val="none" w:sz="0" w:space="0" w:color="auto"/>
            <w:left w:val="none" w:sz="0" w:space="0" w:color="auto"/>
            <w:bottom w:val="none" w:sz="0" w:space="0" w:color="auto"/>
            <w:right w:val="none" w:sz="0" w:space="0" w:color="auto"/>
          </w:divBdr>
          <w:divsChild>
            <w:div w:id="18147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693">
      <w:bodyDiv w:val="1"/>
      <w:marLeft w:val="0"/>
      <w:marRight w:val="0"/>
      <w:marTop w:val="0"/>
      <w:marBottom w:val="0"/>
      <w:divBdr>
        <w:top w:val="none" w:sz="0" w:space="0" w:color="auto"/>
        <w:left w:val="none" w:sz="0" w:space="0" w:color="auto"/>
        <w:bottom w:val="none" w:sz="0" w:space="0" w:color="auto"/>
        <w:right w:val="none" w:sz="0" w:space="0" w:color="auto"/>
      </w:divBdr>
      <w:divsChild>
        <w:div w:id="1241986107">
          <w:marLeft w:val="0"/>
          <w:marRight w:val="0"/>
          <w:marTop w:val="0"/>
          <w:marBottom w:val="0"/>
          <w:divBdr>
            <w:top w:val="none" w:sz="0" w:space="0" w:color="auto"/>
            <w:left w:val="none" w:sz="0" w:space="0" w:color="auto"/>
            <w:bottom w:val="none" w:sz="0" w:space="0" w:color="auto"/>
            <w:right w:val="none" w:sz="0" w:space="0" w:color="auto"/>
          </w:divBdr>
        </w:div>
        <w:div w:id="1653947439">
          <w:marLeft w:val="0"/>
          <w:marRight w:val="0"/>
          <w:marTop w:val="0"/>
          <w:marBottom w:val="0"/>
          <w:divBdr>
            <w:top w:val="none" w:sz="0" w:space="0" w:color="auto"/>
            <w:left w:val="none" w:sz="0" w:space="0" w:color="auto"/>
            <w:bottom w:val="none" w:sz="0" w:space="0" w:color="auto"/>
            <w:right w:val="none" w:sz="0" w:space="0" w:color="auto"/>
          </w:divBdr>
        </w:div>
        <w:div w:id="1937593921">
          <w:marLeft w:val="0"/>
          <w:marRight w:val="0"/>
          <w:marTop w:val="0"/>
          <w:marBottom w:val="0"/>
          <w:divBdr>
            <w:top w:val="none" w:sz="0" w:space="0" w:color="auto"/>
            <w:left w:val="none" w:sz="0" w:space="0" w:color="auto"/>
            <w:bottom w:val="none" w:sz="0" w:space="0" w:color="auto"/>
            <w:right w:val="none" w:sz="0" w:space="0" w:color="auto"/>
          </w:divBdr>
        </w:div>
        <w:div w:id="740828400">
          <w:marLeft w:val="0"/>
          <w:marRight w:val="0"/>
          <w:marTop w:val="0"/>
          <w:marBottom w:val="0"/>
          <w:divBdr>
            <w:top w:val="none" w:sz="0" w:space="0" w:color="auto"/>
            <w:left w:val="none" w:sz="0" w:space="0" w:color="auto"/>
            <w:bottom w:val="none" w:sz="0" w:space="0" w:color="auto"/>
            <w:right w:val="none" w:sz="0" w:space="0" w:color="auto"/>
          </w:divBdr>
        </w:div>
        <w:div w:id="638804698">
          <w:marLeft w:val="0"/>
          <w:marRight w:val="0"/>
          <w:marTop w:val="0"/>
          <w:marBottom w:val="0"/>
          <w:divBdr>
            <w:top w:val="none" w:sz="0" w:space="0" w:color="auto"/>
            <w:left w:val="none" w:sz="0" w:space="0" w:color="auto"/>
            <w:bottom w:val="none" w:sz="0" w:space="0" w:color="auto"/>
            <w:right w:val="none" w:sz="0" w:space="0" w:color="auto"/>
          </w:divBdr>
        </w:div>
        <w:div w:id="1533958819">
          <w:marLeft w:val="0"/>
          <w:marRight w:val="0"/>
          <w:marTop w:val="0"/>
          <w:marBottom w:val="0"/>
          <w:divBdr>
            <w:top w:val="none" w:sz="0" w:space="0" w:color="auto"/>
            <w:left w:val="none" w:sz="0" w:space="0" w:color="auto"/>
            <w:bottom w:val="none" w:sz="0" w:space="0" w:color="auto"/>
            <w:right w:val="none" w:sz="0" w:space="0" w:color="auto"/>
          </w:divBdr>
        </w:div>
      </w:divsChild>
    </w:div>
    <w:div w:id="1249733888">
      <w:bodyDiv w:val="1"/>
      <w:marLeft w:val="0"/>
      <w:marRight w:val="0"/>
      <w:marTop w:val="0"/>
      <w:marBottom w:val="0"/>
      <w:divBdr>
        <w:top w:val="none" w:sz="0" w:space="0" w:color="auto"/>
        <w:left w:val="none" w:sz="0" w:space="0" w:color="auto"/>
        <w:bottom w:val="none" w:sz="0" w:space="0" w:color="auto"/>
        <w:right w:val="none" w:sz="0" w:space="0" w:color="auto"/>
      </w:divBdr>
      <w:divsChild>
        <w:div w:id="2089420547">
          <w:marLeft w:val="0"/>
          <w:marRight w:val="0"/>
          <w:marTop w:val="0"/>
          <w:marBottom w:val="0"/>
          <w:divBdr>
            <w:top w:val="none" w:sz="0" w:space="0" w:color="auto"/>
            <w:left w:val="none" w:sz="0" w:space="0" w:color="auto"/>
            <w:bottom w:val="none" w:sz="0" w:space="0" w:color="auto"/>
            <w:right w:val="none" w:sz="0" w:space="0" w:color="auto"/>
          </w:divBdr>
        </w:div>
        <w:div w:id="261380217">
          <w:marLeft w:val="0"/>
          <w:marRight w:val="0"/>
          <w:marTop w:val="0"/>
          <w:marBottom w:val="0"/>
          <w:divBdr>
            <w:top w:val="none" w:sz="0" w:space="0" w:color="auto"/>
            <w:left w:val="none" w:sz="0" w:space="0" w:color="auto"/>
            <w:bottom w:val="none" w:sz="0" w:space="0" w:color="auto"/>
            <w:right w:val="none" w:sz="0" w:space="0" w:color="auto"/>
          </w:divBdr>
        </w:div>
      </w:divsChild>
    </w:div>
    <w:div w:id="1347629989">
      <w:bodyDiv w:val="1"/>
      <w:marLeft w:val="0"/>
      <w:marRight w:val="0"/>
      <w:marTop w:val="0"/>
      <w:marBottom w:val="0"/>
      <w:divBdr>
        <w:top w:val="none" w:sz="0" w:space="0" w:color="auto"/>
        <w:left w:val="none" w:sz="0" w:space="0" w:color="auto"/>
        <w:bottom w:val="none" w:sz="0" w:space="0" w:color="auto"/>
        <w:right w:val="none" w:sz="0" w:space="0" w:color="auto"/>
      </w:divBdr>
      <w:divsChild>
        <w:div w:id="1613979989">
          <w:marLeft w:val="0"/>
          <w:marRight w:val="0"/>
          <w:marTop w:val="0"/>
          <w:marBottom w:val="0"/>
          <w:divBdr>
            <w:top w:val="none" w:sz="0" w:space="0" w:color="auto"/>
            <w:left w:val="none" w:sz="0" w:space="0" w:color="auto"/>
            <w:bottom w:val="none" w:sz="0" w:space="0" w:color="auto"/>
            <w:right w:val="none" w:sz="0" w:space="0" w:color="auto"/>
          </w:divBdr>
        </w:div>
        <w:div w:id="517433507">
          <w:marLeft w:val="0"/>
          <w:marRight w:val="0"/>
          <w:marTop w:val="0"/>
          <w:marBottom w:val="0"/>
          <w:divBdr>
            <w:top w:val="none" w:sz="0" w:space="0" w:color="auto"/>
            <w:left w:val="none" w:sz="0" w:space="0" w:color="auto"/>
            <w:bottom w:val="none" w:sz="0" w:space="0" w:color="auto"/>
            <w:right w:val="none" w:sz="0" w:space="0" w:color="auto"/>
          </w:divBdr>
        </w:div>
      </w:divsChild>
    </w:div>
    <w:div w:id="1348874602">
      <w:bodyDiv w:val="1"/>
      <w:marLeft w:val="0"/>
      <w:marRight w:val="0"/>
      <w:marTop w:val="0"/>
      <w:marBottom w:val="0"/>
      <w:divBdr>
        <w:top w:val="none" w:sz="0" w:space="0" w:color="auto"/>
        <w:left w:val="none" w:sz="0" w:space="0" w:color="auto"/>
        <w:bottom w:val="none" w:sz="0" w:space="0" w:color="auto"/>
        <w:right w:val="none" w:sz="0" w:space="0" w:color="auto"/>
      </w:divBdr>
      <w:divsChild>
        <w:div w:id="2146854568">
          <w:marLeft w:val="0"/>
          <w:marRight w:val="0"/>
          <w:marTop w:val="0"/>
          <w:marBottom w:val="165"/>
          <w:divBdr>
            <w:top w:val="none" w:sz="0" w:space="0" w:color="auto"/>
            <w:left w:val="none" w:sz="0" w:space="0" w:color="auto"/>
            <w:bottom w:val="none" w:sz="0" w:space="0" w:color="auto"/>
            <w:right w:val="none" w:sz="0" w:space="0" w:color="auto"/>
          </w:divBdr>
        </w:div>
      </w:divsChild>
    </w:div>
    <w:div w:id="1651398398">
      <w:bodyDiv w:val="1"/>
      <w:marLeft w:val="0"/>
      <w:marRight w:val="0"/>
      <w:marTop w:val="0"/>
      <w:marBottom w:val="0"/>
      <w:divBdr>
        <w:top w:val="none" w:sz="0" w:space="0" w:color="auto"/>
        <w:left w:val="none" w:sz="0" w:space="0" w:color="auto"/>
        <w:bottom w:val="none" w:sz="0" w:space="0" w:color="auto"/>
        <w:right w:val="none" w:sz="0" w:space="0" w:color="auto"/>
      </w:divBdr>
      <w:divsChild>
        <w:div w:id="1051924058">
          <w:marLeft w:val="0"/>
          <w:marRight w:val="0"/>
          <w:marTop w:val="0"/>
          <w:marBottom w:val="0"/>
          <w:divBdr>
            <w:top w:val="none" w:sz="0" w:space="0" w:color="auto"/>
            <w:left w:val="none" w:sz="0" w:space="0" w:color="auto"/>
            <w:bottom w:val="none" w:sz="0" w:space="0" w:color="auto"/>
            <w:right w:val="none" w:sz="0" w:space="0" w:color="auto"/>
          </w:divBdr>
        </w:div>
        <w:div w:id="2056196798">
          <w:marLeft w:val="0"/>
          <w:marRight w:val="0"/>
          <w:marTop w:val="0"/>
          <w:marBottom w:val="0"/>
          <w:divBdr>
            <w:top w:val="none" w:sz="0" w:space="0" w:color="auto"/>
            <w:left w:val="none" w:sz="0" w:space="0" w:color="auto"/>
            <w:bottom w:val="none" w:sz="0" w:space="0" w:color="auto"/>
            <w:right w:val="none" w:sz="0" w:space="0" w:color="auto"/>
          </w:divBdr>
        </w:div>
        <w:div w:id="2109767201">
          <w:marLeft w:val="0"/>
          <w:marRight w:val="0"/>
          <w:marTop w:val="0"/>
          <w:marBottom w:val="0"/>
          <w:divBdr>
            <w:top w:val="none" w:sz="0" w:space="0" w:color="auto"/>
            <w:left w:val="none" w:sz="0" w:space="0" w:color="auto"/>
            <w:bottom w:val="none" w:sz="0" w:space="0" w:color="auto"/>
            <w:right w:val="none" w:sz="0" w:space="0" w:color="auto"/>
          </w:divBdr>
        </w:div>
        <w:div w:id="1791974200">
          <w:marLeft w:val="0"/>
          <w:marRight w:val="0"/>
          <w:marTop w:val="0"/>
          <w:marBottom w:val="0"/>
          <w:divBdr>
            <w:top w:val="none" w:sz="0" w:space="0" w:color="auto"/>
            <w:left w:val="none" w:sz="0" w:space="0" w:color="auto"/>
            <w:bottom w:val="none" w:sz="0" w:space="0" w:color="auto"/>
            <w:right w:val="none" w:sz="0" w:space="0" w:color="auto"/>
          </w:divBdr>
        </w:div>
        <w:div w:id="156893236">
          <w:marLeft w:val="0"/>
          <w:marRight w:val="0"/>
          <w:marTop w:val="0"/>
          <w:marBottom w:val="0"/>
          <w:divBdr>
            <w:top w:val="none" w:sz="0" w:space="0" w:color="auto"/>
            <w:left w:val="none" w:sz="0" w:space="0" w:color="auto"/>
            <w:bottom w:val="none" w:sz="0" w:space="0" w:color="auto"/>
            <w:right w:val="none" w:sz="0" w:space="0" w:color="auto"/>
          </w:divBdr>
        </w:div>
        <w:div w:id="1567107649">
          <w:marLeft w:val="0"/>
          <w:marRight w:val="0"/>
          <w:marTop w:val="0"/>
          <w:marBottom w:val="0"/>
          <w:divBdr>
            <w:top w:val="none" w:sz="0" w:space="0" w:color="auto"/>
            <w:left w:val="none" w:sz="0" w:space="0" w:color="auto"/>
            <w:bottom w:val="none" w:sz="0" w:space="0" w:color="auto"/>
            <w:right w:val="none" w:sz="0" w:space="0" w:color="auto"/>
          </w:divBdr>
        </w:div>
        <w:div w:id="437070659">
          <w:marLeft w:val="0"/>
          <w:marRight w:val="0"/>
          <w:marTop w:val="0"/>
          <w:marBottom w:val="0"/>
          <w:divBdr>
            <w:top w:val="none" w:sz="0" w:space="0" w:color="auto"/>
            <w:left w:val="none" w:sz="0" w:space="0" w:color="auto"/>
            <w:bottom w:val="none" w:sz="0" w:space="0" w:color="auto"/>
            <w:right w:val="none" w:sz="0" w:space="0" w:color="auto"/>
          </w:divBdr>
        </w:div>
        <w:div w:id="914096685">
          <w:marLeft w:val="0"/>
          <w:marRight w:val="0"/>
          <w:marTop w:val="0"/>
          <w:marBottom w:val="0"/>
          <w:divBdr>
            <w:top w:val="none" w:sz="0" w:space="0" w:color="auto"/>
            <w:left w:val="none" w:sz="0" w:space="0" w:color="auto"/>
            <w:bottom w:val="none" w:sz="0" w:space="0" w:color="auto"/>
            <w:right w:val="none" w:sz="0" w:space="0" w:color="auto"/>
          </w:divBdr>
        </w:div>
        <w:div w:id="44303937">
          <w:marLeft w:val="0"/>
          <w:marRight w:val="0"/>
          <w:marTop w:val="0"/>
          <w:marBottom w:val="0"/>
          <w:divBdr>
            <w:top w:val="none" w:sz="0" w:space="0" w:color="auto"/>
            <w:left w:val="none" w:sz="0" w:space="0" w:color="auto"/>
            <w:bottom w:val="none" w:sz="0" w:space="0" w:color="auto"/>
            <w:right w:val="none" w:sz="0" w:space="0" w:color="auto"/>
          </w:divBdr>
        </w:div>
        <w:div w:id="216017988">
          <w:marLeft w:val="0"/>
          <w:marRight w:val="0"/>
          <w:marTop w:val="0"/>
          <w:marBottom w:val="0"/>
          <w:divBdr>
            <w:top w:val="none" w:sz="0" w:space="0" w:color="auto"/>
            <w:left w:val="none" w:sz="0" w:space="0" w:color="auto"/>
            <w:bottom w:val="none" w:sz="0" w:space="0" w:color="auto"/>
            <w:right w:val="none" w:sz="0" w:space="0" w:color="auto"/>
          </w:divBdr>
          <w:divsChild>
            <w:div w:id="1808738551">
              <w:marLeft w:val="0"/>
              <w:marRight w:val="0"/>
              <w:marTop w:val="0"/>
              <w:marBottom w:val="0"/>
              <w:divBdr>
                <w:top w:val="none" w:sz="0" w:space="0" w:color="auto"/>
                <w:left w:val="none" w:sz="0" w:space="0" w:color="auto"/>
                <w:bottom w:val="none" w:sz="0" w:space="0" w:color="auto"/>
                <w:right w:val="none" w:sz="0" w:space="0" w:color="auto"/>
              </w:divBdr>
            </w:div>
            <w:div w:id="424884062">
              <w:marLeft w:val="0"/>
              <w:marRight w:val="0"/>
              <w:marTop w:val="0"/>
              <w:marBottom w:val="0"/>
              <w:divBdr>
                <w:top w:val="none" w:sz="0" w:space="0" w:color="auto"/>
                <w:left w:val="none" w:sz="0" w:space="0" w:color="auto"/>
                <w:bottom w:val="none" w:sz="0" w:space="0" w:color="auto"/>
                <w:right w:val="none" w:sz="0" w:space="0" w:color="auto"/>
              </w:divBdr>
            </w:div>
            <w:div w:id="517742671">
              <w:marLeft w:val="0"/>
              <w:marRight w:val="0"/>
              <w:marTop w:val="0"/>
              <w:marBottom w:val="0"/>
              <w:divBdr>
                <w:top w:val="none" w:sz="0" w:space="0" w:color="auto"/>
                <w:left w:val="none" w:sz="0" w:space="0" w:color="auto"/>
                <w:bottom w:val="none" w:sz="0" w:space="0" w:color="auto"/>
                <w:right w:val="none" w:sz="0" w:space="0" w:color="auto"/>
              </w:divBdr>
            </w:div>
          </w:divsChild>
        </w:div>
        <w:div w:id="1387725224">
          <w:marLeft w:val="0"/>
          <w:marRight w:val="0"/>
          <w:marTop w:val="0"/>
          <w:marBottom w:val="0"/>
          <w:divBdr>
            <w:top w:val="none" w:sz="0" w:space="0" w:color="auto"/>
            <w:left w:val="none" w:sz="0" w:space="0" w:color="auto"/>
            <w:bottom w:val="none" w:sz="0" w:space="0" w:color="auto"/>
            <w:right w:val="none" w:sz="0" w:space="0" w:color="auto"/>
          </w:divBdr>
          <w:divsChild>
            <w:div w:id="952050855">
              <w:marLeft w:val="0"/>
              <w:marRight w:val="0"/>
              <w:marTop w:val="0"/>
              <w:marBottom w:val="0"/>
              <w:divBdr>
                <w:top w:val="none" w:sz="0" w:space="0" w:color="auto"/>
                <w:left w:val="none" w:sz="0" w:space="0" w:color="auto"/>
                <w:bottom w:val="none" w:sz="0" w:space="0" w:color="auto"/>
                <w:right w:val="none" w:sz="0" w:space="0" w:color="auto"/>
              </w:divBdr>
            </w:div>
            <w:div w:id="507334534">
              <w:marLeft w:val="0"/>
              <w:marRight w:val="0"/>
              <w:marTop w:val="0"/>
              <w:marBottom w:val="0"/>
              <w:divBdr>
                <w:top w:val="none" w:sz="0" w:space="0" w:color="auto"/>
                <w:left w:val="none" w:sz="0" w:space="0" w:color="auto"/>
                <w:bottom w:val="none" w:sz="0" w:space="0" w:color="auto"/>
                <w:right w:val="none" w:sz="0" w:space="0" w:color="auto"/>
              </w:divBdr>
            </w:div>
            <w:div w:id="1683431753">
              <w:marLeft w:val="0"/>
              <w:marRight w:val="0"/>
              <w:marTop w:val="0"/>
              <w:marBottom w:val="0"/>
              <w:divBdr>
                <w:top w:val="none" w:sz="0" w:space="0" w:color="auto"/>
                <w:left w:val="none" w:sz="0" w:space="0" w:color="auto"/>
                <w:bottom w:val="none" w:sz="0" w:space="0" w:color="auto"/>
                <w:right w:val="none" w:sz="0" w:space="0" w:color="auto"/>
              </w:divBdr>
            </w:div>
            <w:div w:id="15036739">
              <w:marLeft w:val="0"/>
              <w:marRight w:val="0"/>
              <w:marTop w:val="0"/>
              <w:marBottom w:val="0"/>
              <w:divBdr>
                <w:top w:val="none" w:sz="0" w:space="0" w:color="auto"/>
                <w:left w:val="none" w:sz="0" w:space="0" w:color="auto"/>
                <w:bottom w:val="none" w:sz="0" w:space="0" w:color="auto"/>
                <w:right w:val="none" w:sz="0" w:space="0" w:color="auto"/>
              </w:divBdr>
            </w:div>
          </w:divsChild>
        </w:div>
        <w:div w:id="304551976">
          <w:marLeft w:val="0"/>
          <w:marRight w:val="0"/>
          <w:marTop w:val="0"/>
          <w:marBottom w:val="0"/>
          <w:divBdr>
            <w:top w:val="none" w:sz="0" w:space="0" w:color="auto"/>
            <w:left w:val="none" w:sz="0" w:space="0" w:color="auto"/>
            <w:bottom w:val="none" w:sz="0" w:space="0" w:color="auto"/>
            <w:right w:val="none" w:sz="0" w:space="0" w:color="auto"/>
          </w:divBdr>
        </w:div>
        <w:div w:id="1175147519">
          <w:marLeft w:val="0"/>
          <w:marRight w:val="0"/>
          <w:marTop w:val="0"/>
          <w:marBottom w:val="0"/>
          <w:divBdr>
            <w:top w:val="none" w:sz="0" w:space="0" w:color="auto"/>
            <w:left w:val="none" w:sz="0" w:space="0" w:color="auto"/>
            <w:bottom w:val="none" w:sz="0" w:space="0" w:color="auto"/>
            <w:right w:val="none" w:sz="0" w:space="0" w:color="auto"/>
          </w:divBdr>
        </w:div>
        <w:div w:id="1849825706">
          <w:marLeft w:val="0"/>
          <w:marRight w:val="0"/>
          <w:marTop w:val="0"/>
          <w:marBottom w:val="0"/>
          <w:divBdr>
            <w:top w:val="none" w:sz="0" w:space="0" w:color="auto"/>
            <w:left w:val="none" w:sz="0" w:space="0" w:color="auto"/>
            <w:bottom w:val="none" w:sz="0" w:space="0" w:color="auto"/>
            <w:right w:val="none" w:sz="0" w:space="0" w:color="auto"/>
          </w:divBdr>
        </w:div>
        <w:div w:id="216865263">
          <w:marLeft w:val="0"/>
          <w:marRight w:val="0"/>
          <w:marTop w:val="0"/>
          <w:marBottom w:val="0"/>
          <w:divBdr>
            <w:top w:val="none" w:sz="0" w:space="0" w:color="auto"/>
            <w:left w:val="none" w:sz="0" w:space="0" w:color="auto"/>
            <w:bottom w:val="none" w:sz="0" w:space="0" w:color="auto"/>
            <w:right w:val="none" w:sz="0" w:space="0" w:color="auto"/>
          </w:divBdr>
        </w:div>
        <w:div w:id="1992981675">
          <w:marLeft w:val="0"/>
          <w:marRight w:val="0"/>
          <w:marTop w:val="0"/>
          <w:marBottom w:val="0"/>
          <w:divBdr>
            <w:top w:val="none" w:sz="0" w:space="0" w:color="auto"/>
            <w:left w:val="none" w:sz="0" w:space="0" w:color="auto"/>
            <w:bottom w:val="none" w:sz="0" w:space="0" w:color="auto"/>
            <w:right w:val="none" w:sz="0" w:space="0" w:color="auto"/>
          </w:divBdr>
        </w:div>
        <w:div w:id="1569070133">
          <w:marLeft w:val="0"/>
          <w:marRight w:val="0"/>
          <w:marTop w:val="0"/>
          <w:marBottom w:val="0"/>
          <w:divBdr>
            <w:top w:val="none" w:sz="0" w:space="0" w:color="auto"/>
            <w:left w:val="none" w:sz="0" w:space="0" w:color="auto"/>
            <w:bottom w:val="none" w:sz="0" w:space="0" w:color="auto"/>
            <w:right w:val="none" w:sz="0" w:space="0" w:color="auto"/>
          </w:divBdr>
        </w:div>
        <w:div w:id="862132331">
          <w:marLeft w:val="0"/>
          <w:marRight w:val="0"/>
          <w:marTop w:val="0"/>
          <w:marBottom w:val="0"/>
          <w:divBdr>
            <w:top w:val="none" w:sz="0" w:space="0" w:color="auto"/>
            <w:left w:val="none" w:sz="0" w:space="0" w:color="auto"/>
            <w:bottom w:val="none" w:sz="0" w:space="0" w:color="auto"/>
            <w:right w:val="none" w:sz="0" w:space="0" w:color="auto"/>
          </w:divBdr>
        </w:div>
        <w:div w:id="1096944426">
          <w:marLeft w:val="0"/>
          <w:marRight w:val="0"/>
          <w:marTop w:val="0"/>
          <w:marBottom w:val="0"/>
          <w:divBdr>
            <w:top w:val="none" w:sz="0" w:space="0" w:color="auto"/>
            <w:left w:val="none" w:sz="0" w:space="0" w:color="auto"/>
            <w:bottom w:val="none" w:sz="0" w:space="0" w:color="auto"/>
            <w:right w:val="none" w:sz="0" w:space="0" w:color="auto"/>
          </w:divBdr>
        </w:div>
        <w:div w:id="1250694745">
          <w:marLeft w:val="0"/>
          <w:marRight w:val="0"/>
          <w:marTop w:val="0"/>
          <w:marBottom w:val="0"/>
          <w:divBdr>
            <w:top w:val="none" w:sz="0" w:space="0" w:color="auto"/>
            <w:left w:val="none" w:sz="0" w:space="0" w:color="auto"/>
            <w:bottom w:val="none" w:sz="0" w:space="0" w:color="auto"/>
            <w:right w:val="none" w:sz="0" w:space="0" w:color="auto"/>
          </w:divBdr>
        </w:div>
      </w:divsChild>
    </w:div>
    <w:div w:id="1784499124">
      <w:bodyDiv w:val="1"/>
      <w:marLeft w:val="0"/>
      <w:marRight w:val="0"/>
      <w:marTop w:val="0"/>
      <w:marBottom w:val="0"/>
      <w:divBdr>
        <w:top w:val="none" w:sz="0" w:space="0" w:color="auto"/>
        <w:left w:val="none" w:sz="0" w:space="0" w:color="auto"/>
        <w:bottom w:val="none" w:sz="0" w:space="0" w:color="auto"/>
        <w:right w:val="none" w:sz="0" w:space="0" w:color="auto"/>
      </w:divBdr>
      <w:divsChild>
        <w:div w:id="1703704483">
          <w:marLeft w:val="0"/>
          <w:marRight w:val="0"/>
          <w:marTop w:val="0"/>
          <w:marBottom w:val="0"/>
          <w:divBdr>
            <w:top w:val="none" w:sz="0" w:space="0" w:color="auto"/>
            <w:left w:val="none" w:sz="0" w:space="0" w:color="auto"/>
            <w:bottom w:val="none" w:sz="0" w:space="0" w:color="auto"/>
            <w:right w:val="none" w:sz="0" w:space="0" w:color="auto"/>
          </w:divBdr>
        </w:div>
        <w:div w:id="1607694007">
          <w:marLeft w:val="0"/>
          <w:marRight w:val="0"/>
          <w:marTop w:val="0"/>
          <w:marBottom w:val="0"/>
          <w:divBdr>
            <w:top w:val="none" w:sz="0" w:space="0" w:color="auto"/>
            <w:left w:val="none" w:sz="0" w:space="0" w:color="auto"/>
            <w:bottom w:val="none" w:sz="0" w:space="0" w:color="auto"/>
            <w:right w:val="none" w:sz="0" w:space="0" w:color="auto"/>
          </w:divBdr>
        </w:div>
      </w:divsChild>
    </w:div>
    <w:div w:id="1812550477">
      <w:bodyDiv w:val="1"/>
      <w:marLeft w:val="0"/>
      <w:marRight w:val="0"/>
      <w:marTop w:val="0"/>
      <w:marBottom w:val="0"/>
      <w:divBdr>
        <w:top w:val="none" w:sz="0" w:space="0" w:color="auto"/>
        <w:left w:val="none" w:sz="0" w:space="0" w:color="auto"/>
        <w:bottom w:val="none" w:sz="0" w:space="0" w:color="auto"/>
        <w:right w:val="none" w:sz="0" w:space="0" w:color="auto"/>
      </w:divBdr>
      <w:divsChild>
        <w:div w:id="1203204528">
          <w:marLeft w:val="0"/>
          <w:marRight w:val="0"/>
          <w:marTop w:val="0"/>
          <w:marBottom w:val="0"/>
          <w:divBdr>
            <w:top w:val="none" w:sz="0" w:space="0" w:color="auto"/>
            <w:left w:val="none" w:sz="0" w:space="0" w:color="auto"/>
            <w:bottom w:val="none" w:sz="0" w:space="0" w:color="auto"/>
            <w:right w:val="none" w:sz="0" w:space="0" w:color="auto"/>
          </w:divBdr>
        </w:div>
        <w:div w:id="95637367">
          <w:marLeft w:val="0"/>
          <w:marRight w:val="0"/>
          <w:marTop w:val="0"/>
          <w:marBottom w:val="0"/>
          <w:divBdr>
            <w:top w:val="none" w:sz="0" w:space="0" w:color="auto"/>
            <w:left w:val="none" w:sz="0" w:space="0" w:color="auto"/>
            <w:bottom w:val="none" w:sz="0" w:space="0" w:color="auto"/>
            <w:right w:val="none" w:sz="0" w:space="0" w:color="auto"/>
          </w:divBdr>
        </w:div>
        <w:div w:id="710227589">
          <w:marLeft w:val="0"/>
          <w:marRight w:val="0"/>
          <w:marTop w:val="0"/>
          <w:marBottom w:val="0"/>
          <w:divBdr>
            <w:top w:val="none" w:sz="0" w:space="0" w:color="auto"/>
            <w:left w:val="none" w:sz="0" w:space="0" w:color="auto"/>
            <w:bottom w:val="none" w:sz="0" w:space="0" w:color="auto"/>
            <w:right w:val="none" w:sz="0" w:space="0" w:color="auto"/>
          </w:divBdr>
        </w:div>
        <w:div w:id="358047031">
          <w:marLeft w:val="0"/>
          <w:marRight w:val="0"/>
          <w:marTop w:val="0"/>
          <w:marBottom w:val="0"/>
          <w:divBdr>
            <w:top w:val="none" w:sz="0" w:space="0" w:color="auto"/>
            <w:left w:val="none" w:sz="0" w:space="0" w:color="auto"/>
            <w:bottom w:val="none" w:sz="0" w:space="0" w:color="auto"/>
            <w:right w:val="none" w:sz="0" w:space="0" w:color="auto"/>
          </w:divBdr>
        </w:div>
        <w:div w:id="825975801">
          <w:marLeft w:val="0"/>
          <w:marRight w:val="0"/>
          <w:marTop w:val="0"/>
          <w:marBottom w:val="0"/>
          <w:divBdr>
            <w:top w:val="none" w:sz="0" w:space="0" w:color="auto"/>
            <w:left w:val="none" w:sz="0" w:space="0" w:color="auto"/>
            <w:bottom w:val="none" w:sz="0" w:space="0" w:color="auto"/>
            <w:right w:val="none" w:sz="0" w:space="0" w:color="auto"/>
          </w:divBdr>
        </w:div>
      </w:divsChild>
    </w:div>
    <w:div w:id="1851025789">
      <w:bodyDiv w:val="1"/>
      <w:marLeft w:val="0"/>
      <w:marRight w:val="0"/>
      <w:marTop w:val="0"/>
      <w:marBottom w:val="0"/>
      <w:divBdr>
        <w:top w:val="none" w:sz="0" w:space="0" w:color="auto"/>
        <w:left w:val="none" w:sz="0" w:space="0" w:color="auto"/>
        <w:bottom w:val="none" w:sz="0" w:space="0" w:color="auto"/>
        <w:right w:val="none" w:sz="0" w:space="0" w:color="auto"/>
      </w:divBdr>
    </w:div>
    <w:div w:id="1937783377">
      <w:bodyDiv w:val="1"/>
      <w:marLeft w:val="0"/>
      <w:marRight w:val="0"/>
      <w:marTop w:val="0"/>
      <w:marBottom w:val="0"/>
      <w:divBdr>
        <w:top w:val="none" w:sz="0" w:space="0" w:color="auto"/>
        <w:left w:val="none" w:sz="0" w:space="0" w:color="auto"/>
        <w:bottom w:val="none" w:sz="0" w:space="0" w:color="auto"/>
        <w:right w:val="none" w:sz="0" w:space="0" w:color="auto"/>
      </w:divBdr>
      <w:divsChild>
        <w:div w:id="1949653134">
          <w:marLeft w:val="0"/>
          <w:marRight w:val="0"/>
          <w:marTop w:val="0"/>
          <w:marBottom w:val="0"/>
          <w:divBdr>
            <w:top w:val="none" w:sz="0" w:space="0" w:color="auto"/>
            <w:left w:val="none" w:sz="0" w:space="0" w:color="auto"/>
            <w:bottom w:val="none" w:sz="0" w:space="0" w:color="auto"/>
            <w:right w:val="none" w:sz="0" w:space="0" w:color="auto"/>
          </w:divBdr>
        </w:div>
      </w:divsChild>
    </w:div>
    <w:div w:id="1967545359">
      <w:bodyDiv w:val="1"/>
      <w:marLeft w:val="0"/>
      <w:marRight w:val="0"/>
      <w:marTop w:val="0"/>
      <w:marBottom w:val="0"/>
      <w:divBdr>
        <w:top w:val="none" w:sz="0" w:space="0" w:color="auto"/>
        <w:left w:val="none" w:sz="0" w:space="0" w:color="auto"/>
        <w:bottom w:val="none" w:sz="0" w:space="0" w:color="auto"/>
        <w:right w:val="none" w:sz="0" w:space="0" w:color="auto"/>
      </w:divBdr>
    </w:div>
    <w:div w:id="1967732098">
      <w:bodyDiv w:val="1"/>
      <w:marLeft w:val="0"/>
      <w:marRight w:val="0"/>
      <w:marTop w:val="0"/>
      <w:marBottom w:val="0"/>
      <w:divBdr>
        <w:top w:val="none" w:sz="0" w:space="0" w:color="auto"/>
        <w:left w:val="none" w:sz="0" w:space="0" w:color="auto"/>
        <w:bottom w:val="none" w:sz="0" w:space="0" w:color="auto"/>
        <w:right w:val="none" w:sz="0" w:space="0" w:color="auto"/>
      </w:divBdr>
      <w:divsChild>
        <w:div w:id="524440801">
          <w:marLeft w:val="0"/>
          <w:marRight w:val="0"/>
          <w:marTop w:val="0"/>
          <w:marBottom w:val="0"/>
          <w:divBdr>
            <w:top w:val="none" w:sz="0" w:space="0" w:color="auto"/>
            <w:left w:val="none" w:sz="0" w:space="0" w:color="auto"/>
            <w:bottom w:val="none" w:sz="0" w:space="0" w:color="auto"/>
            <w:right w:val="none" w:sz="0" w:space="0" w:color="auto"/>
          </w:divBdr>
        </w:div>
        <w:div w:id="1412584655">
          <w:marLeft w:val="0"/>
          <w:marRight w:val="0"/>
          <w:marTop w:val="0"/>
          <w:marBottom w:val="0"/>
          <w:divBdr>
            <w:top w:val="none" w:sz="0" w:space="0" w:color="auto"/>
            <w:left w:val="none" w:sz="0" w:space="0" w:color="auto"/>
            <w:bottom w:val="none" w:sz="0" w:space="0" w:color="auto"/>
            <w:right w:val="none" w:sz="0" w:space="0" w:color="auto"/>
          </w:divBdr>
          <w:divsChild>
            <w:div w:id="643585849">
              <w:marLeft w:val="0"/>
              <w:marRight w:val="0"/>
              <w:marTop w:val="0"/>
              <w:marBottom w:val="0"/>
              <w:divBdr>
                <w:top w:val="none" w:sz="0" w:space="0" w:color="auto"/>
                <w:left w:val="none" w:sz="0" w:space="0" w:color="auto"/>
                <w:bottom w:val="none" w:sz="0" w:space="0" w:color="auto"/>
                <w:right w:val="none" w:sz="0" w:space="0" w:color="auto"/>
              </w:divBdr>
            </w:div>
          </w:divsChild>
        </w:div>
        <w:div w:id="2133012336">
          <w:marLeft w:val="0"/>
          <w:marRight w:val="0"/>
          <w:marTop w:val="0"/>
          <w:marBottom w:val="0"/>
          <w:divBdr>
            <w:top w:val="none" w:sz="0" w:space="0" w:color="auto"/>
            <w:left w:val="none" w:sz="0" w:space="0" w:color="auto"/>
            <w:bottom w:val="none" w:sz="0" w:space="0" w:color="auto"/>
            <w:right w:val="none" w:sz="0" w:space="0" w:color="auto"/>
          </w:divBdr>
          <w:divsChild>
            <w:div w:id="1042749510">
              <w:marLeft w:val="0"/>
              <w:marRight w:val="0"/>
              <w:marTop w:val="0"/>
              <w:marBottom w:val="0"/>
              <w:divBdr>
                <w:top w:val="none" w:sz="0" w:space="0" w:color="auto"/>
                <w:left w:val="none" w:sz="0" w:space="0" w:color="auto"/>
                <w:bottom w:val="none" w:sz="0" w:space="0" w:color="auto"/>
                <w:right w:val="none" w:sz="0" w:space="0" w:color="auto"/>
              </w:divBdr>
            </w:div>
            <w:div w:id="1050298457">
              <w:marLeft w:val="0"/>
              <w:marRight w:val="0"/>
              <w:marTop w:val="0"/>
              <w:marBottom w:val="0"/>
              <w:divBdr>
                <w:top w:val="none" w:sz="0" w:space="0" w:color="auto"/>
                <w:left w:val="none" w:sz="0" w:space="0" w:color="auto"/>
                <w:bottom w:val="none" w:sz="0" w:space="0" w:color="auto"/>
                <w:right w:val="none" w:sz="0" w:space="0" w:color="auto"/>
              </w:divBdr>
            </w:div>
            <w:div w:id="4244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4128">
      <w:bodyDiv w:val="1"/>
      <w:marLeft w:val="0"/>
      <w:marRight w:val="0"/>
      <w:marTop w:val="0"/>
      <w:marBottom w:val="0"/>
      <w:divBdr>
        <w:top w:val="none" w:sz="0" w:space="0" w:color="auto"/>
        <w:left w:val="none" w:sz="0" w:space="0" w:color="auto"/>
        <w:bottom w:val="none" w:sz="0" w:space="0" w:color="auto"/>
        <w:right w:val="none" w:sz="0" w:space="0" w:color="auto"/>
      </w:divBdr>
    </w:div>
    <w:div w:id="20280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scorrespondances.ca/" TargetMode="External"/><Relationship Id="rId18" Type="http://schemas.openxmlformats.org/officeDocument/2006/relationships/hyperlink" Target="https://www.facebook.com/festivartscaribeenmago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randecoulee.com/" TargetMode="External"/><Relationship Id="rId7" Type="http://schemas.openxmlformats.org/officeDocument/2006/relationships/endnotes" Target="endnotes.xml"/><Relationship Id="rId12" Type="http://schemas.openxmlformats.org/officeDocument/2006/relationships/hyperlink" Target="http://fetedesvendanges.com/" TargetMode="External"/><Relationship Id="rId17" Type="http://schemas.openxmlformats.org/officeDocument/2006/relationships/hyperlink" Target="https://fetedulacdesnations.com/" TargetMode="External"/><Relationship Id="rId25" Type="http://schemas.openxmlformats.org/officeDocument/2006/relationships/hyperlink" Target="mailto:db@atrce.com" TargetMode="External"/><Relationship Id="rId2" Type="http://schemas.openxmlformats.org/officeDocument/2006/relationships/numbering" Target="numbering.xml"/><Relationship Id="rId16" Type="http://schemas.openxmlformats.org/officeDocument/2006/relationships/hyperlink" Target="https://tourismebromont.com/bromont-blues-28juillet/" TargetMode="External"/><Relationship Id="rId20" Type="http://schemas.openxmlformats.org/officeDocument/2006/relationships/hyperlink" Target="https://potton.ca/events/festival-lesprit-de-pott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ifdemusique.com/" TargetMode="External"/><Relationship Id="rId24" Type="http://schemas.openxmlformats.org/officeDocument/2006/relationships/hyperlink" Target="https://www.corridorappalachien.ca/" TargetMode="External"/><Relationship Id="rId5" Type="http://schemas.openxmlformats.org/officeDocument/2006/relationships/webSettings" Target="webSettings.xml"/><Relationship Id="rId15" Type="http://schemas.openxmlformats.org/officeDocument/2006/relationships/hyperlink" Target="https://www.orford.mu/" TargetMode="External"/><Relationship Id="rId23" Type="http://schemas.openxmlformats.org/officeDocument/2006/relationships/hyperlink" Target="https://maraisauxcerises.com/" TargetMode="External"/><Relationship Id="rId10" Type="http://schemas.openxmlformats.org/officeDocument/2006/relationships/hyperlink" Target="https://www.chemindescantons.qc.ca/fr/activites/festival-the-cantons.php?msclkid=cba3d84dcfa411ec86c26e468cff6708" TargetMode="External"/><Relationship Id="rId19" Type="http://schemas.openxmlformats.org/officeDocument/2006/relationships/hyperlink" Target="https://ficg.qc.ca/" TargetMode="External"/><Relationship Id="rId4" Type="http://schemas.openxmlformats.org/officeDocument/2006/relationships/settings" Target="settings.xml"/><Relationship Id="rId9" Type="http://schemas.openxmlformats.org/officeDocument/2006/relationships/hyperlink" Target="https://stebuc.com/" TargetMode="External"/><Relationship Id="rId14" Type="http://schemas.openxmlformats.org/officeDocument/2006/relationships/hyperlink" Target="https://corpomagog.ca/spirituo" TargetMode="External"/><Relationship Id="rId22" Type="http://schemas.openxmlformats.org/officeDocument/2006/relationships/hyperlink" Target="https://www.comptonales.com/"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02FF0-1456-D346-9184-3A8A19D8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1260</Words>
  <Characters>6933</Characters>
  <Application>Microsoft Office Word</Application>
  <DocSecurity>4</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Lauzé</dc:creator>
  <cp:lastModifiedBy>Danie Béliveau</cp:lastModifiedBy>
  <cp:revision>2</cp:revision>
  <cp:lastPrinted>2022-05-28T19:08:00Z</cp:lastPrinted>
  <dcterms:created xsi:type="dcterms:W3CDTF">2022-05-30T14:48:00Z</dcterms:created>
  <dcterms:modified xsi:type="dcterms:W3CDTF">2022-05-30T14:48:00Z</dcterms:modified>
</cp:coreProperties>
</file>