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779A" w14:textId="5EFE3817" w:rsidR="00EB0F0E" w:rsidRPr="00F61CD4" w:rsidRDefault="00BD5D80" w:rsidP="4C885889">
      <w:pPr>
        <w:spacing w:after="0" w:line="240" w:lineRule="auto"/>
        <w:rPr>
          <w:rFonts w:ascii="Times New Roman" w:eastAsia="Times New Roman" w:hAnsi="Times New Roman" w:cs="Times New Roman"/>
          <w:b/>
          <w:bCs/>
          <w:lang w:val="fr-CA" w:eastAsia="fr-FR"/>
        </w:rPr>
      </w:pPr>
      <w:r>
        <w:rPr>
          <w:noProof/>
        </w:rPr>
        <w:drawing>
          <wp:inline distT="0" distB="0" distL="0" distR="0" wp14:anchorId="59BABE58" wp14:editId="7A75AB41">
            <wp:extent cx="2016196" cy="436496"/>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2016196" cy="436496"/>
                    </a:xfrm>
                    <a:prstGeom prst="rect">
                      <a:avLst/>
                    </a:prstGeom>
                  </pic:spPr>
                </pic:pic>
              </a:graphicData>
            </a:graphic>
          </wp:inline>
        </w:drawing>
      </w:r>
    </w:p>
    <w:p w14:paraId="474B959B" w14:textId="77777777" w:rsidR="00EB0F0E" w:rsidRPr="00F61CD4" w:rsidRDefault="00EB0F0E" w:rsidP="4C885889">
      <w:pPr>
        <w:spacing w:after="0" w:line="240" w:lineRule="auto"/>
        <w:rPr>
          <w:rFonts w:ascii="Times New Roman" w:eastAsia="Times New Roman" w:hAnsi="Times New Roman" w:cs="Times New Roman"/>
          <w:b/>
          <w:bCs/>
          <w:lang w:val="fr-CA" w:eastAsia="fr-FR"/>
        </w:rPr>
      </w:pPr>
    </w:p>
    <w:p w14:paraId="515B9427" w14:textId="3565BF6C" w:rsidR="6AEC732A" w:rsidRPr="00F61CD4" w:rsidRDefault="6AEC732A" w:rsidP="4C885889">
      <w:pPr>
        <w:spacing w:after="0" w:line="240" w:lineRule="auto"/>
        <w:rPr>
          <w:rFonts w:ascii="Times New Roman" w:eastAsia="Times New Roman" w:hAnsi="Times New Roman" w:cs="Times New Roman"/>
          <w:b/>
          <w:bCs/>
          <w:lang w:val="fr-CA" w:eastAsia="fr-FR"/>
        </w:rPr>
      </w:pPr>
    </w:p>
    <w:p w14:paraId="1CEC59C8" w14:textId="4859E0C6" w:rsidR="00D931F0" w:rsidRPr="004F59A2" w:rsidRDefault="00E6418E" w:rsidP="4C885889">
      <w:pPr>
        <w:jc w:val="right"/>
        <w:rPr>
          <w:rFonts w:ascii="Times New Roman" w:eastAsia="Times New Roman" w:hAnsi="Times New Roman" w:cs="Times New Roman"/>
          <w:lang w:val="en-CA"/>
        </w:rPr>
      </w:pPr>
      <w:r w:rsidRPr="004F59A2">
        <w:rPr>
          <w:lang w:val="en-CA"/>
        </w:rPr>
        <w:br/>
      </w:r>
      <w:r w:rsidR="004F59A2" w:rsidRPr="004F59A2">
        <w:rPr>
          <w:rFonts w:ascii="Times New Roman" w:eastAsia="Times New Roman" w:hAnsi="Times New Roman" w:cs="Times New Roman"/>
          <w:lang w:val="en-CA"/>
        </w:rPr>
        <w:t>News release</w:t>
      </w:r>
      <w:r w:rsidRPr="004F59A2">
        <w:rPr>
          <w:lang w:val="en-CA"/>
        </w:rPr>
        <w:br/>
      </w:r>
      <w:r w:rsidR="004F59A2" w:rsidRPr="004F59A2">
        <w:rPr>
          <w:rFonts w:ascii="Times New Roman" w:eastAsia="Times New Roman" w:hAnsi="Times New Roman" w:cs="Times New Roman"/>
          <w:lang w:val="en-CA"/>
        </w:rPr>
        <w:t>For immediate release</w:t>
      </w:r>
    </w:p>
    <w:p w14:paraId="323D0A93" w14:textId="77777777" w:rsidR="00D931F0" w:rsidRPr="004F59A2" w:rsidRDefault="00D931F0" w:rsidP="4C885889">
      <w:pPr>
        <w:rPr>
          <w:rFonts w:ascii="Times New Roman" w:eastAsia="Times New Roman" w:hAnsi="Times New Roman" w:cs="Times New Roman"/>
          <w:b/>
          <w:bCs/>
          <w:lang w:val="en-CA"/>
        </w:rPr>
      </w:pPr>
    </w:p>
    <w:p w14:paraId="5C4465DC" w14:textId="5535F01A" w:rsidR="61FB2A4A" w:rsidRPr="00822071" w:rsidRDefault="00822071" w:rsidP="4C885889">
      <w:pPr>
        <w:jc w:val="center"/>
        <w:rPr>
          <w:rFonts w:ascii="Times New Roman" w:eastAsia="Times New Roman" w:hAnsi="Times New Roman" w:cs="Times New Roman"/>
          <w:b/>
          <w:bCs/>
          <w:sz w:val="40"/>
          <w:szCs w:val="40"/>
          <w:lang w:val="en-CA"/>
        </w:rPr>
      </w:pPr>
      <w:r>
        <w:rPr>
          <w:rFonts w:ascii="Times New Roman" w:eastAsia="Times New Roman" w:hAnsi="Times New Roman" w:cs="Times New Roman"/>
          <w:b/>
          <w:bCs/>
          <w:sz w:val="40"/>
          <w:szCs w:val="40"/>
          <w:lang w:val="en-CA"/>
        </w:rPr>
        <w:t>Gourmet</w:t>
      </w:r>
      <w:r w:rsidR="00A73D25">
        <w:rPr>
          <w:rFonts w:ascii="Times New Roman" w:eastAsia="Times New Roman" w:hAnsi="Times New Roman" w:cs="Times New Roman"/>
          <w:b/>
          <w:bCs/>
          <w:sz w:val="40"/>
          <w:szCs w:val="40"/>
          <w:lang w:val="en-CA"/>
        </w:rPr>
        <w:t>s</w:t>
      </w:r>
      <w:r w:rsidRPr="00822071">
        <w:rPr>
          <w:rFonts w:ascii="Times New Roman" w:eastAsia="Times New Roman" w:hAnsi="Times New Roman" w:cs="Times New Roman"/>
          <w:b/>
          <w:bCs/>
          <w:sz w:val="40"/>
          <w:szCs w:val="40"/>
          <w:lang w:val="en-CA"/>
        </w:rPr>
        <w:t xml:space="preserve"> </w:t>
      </w:r>
      <w:r w:rsidR="00A73D25">
        <w:rPr>
          <w:rFonts w:ascii="Times New Roman" w:eastAsia="Times New Roman" w:hAnsi="Times New Roman" w:cs="Times New Roman"/>
          <w:b/>
          <w:bCs/>
          <w:sz w:val="40"/>
          <w:szCs w:val="40"/>
          <w:lang w:val="en-CA"/>
        </w:rPr>
        <w:t>get</w:t>
      </w:r>
      <w:r w:rsidRPr="00822071">
        <w:rPr>
          <w:rFonts w:ascii="Times New Roman" w:eastAsia="Times New Roman" w:hAnsi="Times New Roman" w:cs="Times New Roman"/>
          <w:b/>
          <w:bCs/>
          <w:sz w:val="40"/>
          <w:szCs w:val="40"/>
          <w:lang w:val="en-CA"/>
        </w:rPr>
        <w:t xml:space="preserve"> </w:t>
      </w:r>
      <w:r w:rsidR="008A686C">
        <w:rPr>
          <w:rFonts w:ascii="Times New Roman" w:eastAsia="Times New Roman" w:hAnsi="Times New Roman" w:cs="Times New Roman"/>
          <w:b/>
          <w:bCs/>
          <w:sz w:val="40"/>
          <w:szCs w:val="40"/>
          <w:lang w:val="en-CA"/>
        </w:rPr>
        <w:t xml:space="preserve">a </w:t>
      </w:r>
      <w:r w:rsidR="00DE266B">
        <w:rPr>
          <w:rFonts w:ascii="Times New Roman" w:eastAsia="Times New Roman" w:hAnsi="Times New Roman" w:cs="Times New Roman"/>
          <w:b/>
          <w:bCs/>
          <w:sz w:val="40"/>
          <w:szCs w:val="40"/>
          <w:lang w:val="en-CA"/>
        </w:rPr>
        <w:t xml:space="preserve">new </w:t>
      </w:r>
      <w:r w:rsidRPr="00822071">
        <w:rPr>
          <w:rFonts w:ascii="Times New Roman" w:eastAsia="Times New Roman" w:hAnsi="Times New Roman" w:cs="Times New Roman"/>
          <w:b/>
          <w:bCs/>
          <w:sz w:val="40"/>
          <w:szCs w:val="40"/>
          <w:lang w:val="en-CA"/>
        </w:rPr>
        <w:t>taste of the Town</w:t>
      </w:r>
      <w:r>
        <w:rPr>
          <w:rFonts w:ascii="Times New Roman" w:eastAsia="Times New Roman" w:hAnsi="Times New Roman" w:cs="Times New Roman"/>
          <w:b/>
          <w:bCs/>
          <w:sz w:val="40"/>
          <w:szCs w:val="40"/>
          <w:lang w:val="en-CA"/>
        </w:rPr>
        <w:t>ships!</w:t>
      </w:r>
    </w:p>
    <w:p w14:paraId="3362FF74" w14:textId="1443DF3F" w:rsidR="686B3FFC" w:rsidRPr="00822071" w:rsidRDefault="686B3FFC" w:rsidP="4C885889">
      <w:pPr>
        <w:jc w:val="center"/>
        <w:rPr>
          <w:rFonts w:ascii="Times New Roman" w:eastAsia="Times New Roman" w:hAnsi="Times New Roman" w:cs="Times New Roman"/>
          <w:b/>
          <w:bCs/>
          <w:sz w:val="40"/>
          <w:szCs w:val="40"/>
          <w:lang w:val="en-CA"/>
        </w:rPr>
      </w:pPr>
    </w:p>
    <w:p w14:paraId="677C7869" w14:textId="62AC3113" w:rsidR="005E3D46" w:rsidRDefault="00822071" w:rsidP="00822071">
      <w:pPr>
        <w:spacing w:after="0" w:line="240" w:lineRule="auto"/>
        <w:rPr>
          <w:rFonts w:ascii="Times New Roman" w:eastAsia="Times New Roman" w:hAnsi="Times New Roman" w:cs="Times New Roman"/>
          <w:sz w:val="24"/>
          <w:szCs w:val="24"/>
          <w:lang w:val="en"/>
        </w:rPr>
      </w:pPr>
      <w:r w:rsidRPr="00822071">
        <w:rPr>
          <w:rFonts w:ascii="Times New Roman" w:eastAsia="Times New Roman" w:hAnsi="Times New Roman" w:cs="Times New Roman"/>
          <w:b/>
          <w:sz w:val="24"/>
          <w:szCs w:val="24"/>
          <w:lang w:val="en"/>
        </w:rPr>
        <w:t>Sherbrooke, Wednesday, June 15, 2022</w:t>
      </w:r>
      <w:r w:rsidRPr="00822071">
        <w:rPr>
          <w:rFonts w:ascii="Times New Roman" w:eastAsia="Times New Roman" w:hAnsi="Times New Roman" w:cs="Times New Roman"/>
          <w:sz w:val="24"/>
          <w:szCs w:val="24"/>
          <w:lang w:val="en"/>
        </w:rPr>
        <w:t xml:space="preserve"> – </w:t>
      </w:r>
      <w:r w:rsidR="005E3D46">
        <w:rPr>
          <w:rFonts w:ascii="Times New Roman" w:eastAsia="Times New Roman" w:hAnsi="Times New Roman" w:cs="Times New Roman"/>
          <w:sz w:val="24"/>
          <w:szCs w:val="24"/>
          <w:lang w:val="en"/>
        </w:rPr>
        <w:t xml:space="preserve">The Eastern Townships is known as a destination for ‘gourmet tourism’ and indeed, it’s a rare visitor who isn’t tempted by the region’s (rightly acclaimed) food offerings. A taste of the Townships </w:t>
      </w:r>
      <w:r w:rsidR="00964963">
        <w:rPr>
          <w:rFonts w:ascii="Times New Roman" w:eastAsia="Times New Roman" w:hAnsi="Times New Roman" w:cs="Times New Roman"/>
          <w:sz w:val="24"/>
          <w:szCs w:val="24"/>
          <w:lang w:val="en"/>
        </w:rPr>
        <w:t xml:space="preserve">- </w:t>
      </w:r>
      <w:r w:rsidR="005E3D46">
        <w:rPr>
          <w:rFonts w:ascii="Times New Roman" w:eastAsia="Times New Roman" w:hAnsi="Times New Roman" w:cs="Times New Roman"/>
          <w:sz w:val="24"/>
          <w:szCs w:val="24"/>
          <w:lang w:val="en"/>
        </w:rPr>
        <w:t>in both senses of the word!</w:t>
      </w:r>
      <w:r w:rsidR="00964963">
        <w:rPr>
          <w:rFonts w:ascii="Times New Roman" w:eastAsia="Times New Roman" w:hAnsi="Times New Roman" w:cs="Times New Roman"/>
          <w:sz w:val="24"/>
          <w:szCs w:val="24"/>
          <w:lang w:val="en"/>
        </w:rPr>
        <w:t xml:space="preserve"> - </w:t>
      </w:r>
      <w:r w:rsidR="005E3D46">
        <w:rPr>
          <w:rFonts w:ascii="Times New Roman" w:eastAsia="Times New Roman" w:hAnsi="Times New Roman" w:cs="Times New Roman"/>
          <w:sz w:val="24"/>
          <w:szCs w:val="24"/>
          <w:lang w:val="en"/>
        </w:rPr>
        <w:t xml:space="preserve">can be enjoyed at its signature restaurants, its 30 vineyards (and equal number of microbreweries), </w:t>
      </w:r>
      <w:r w:rsidR="00964963">
        <w:rPr>
          <w:rFonts w:ascii="Times New Roman" w:eastAsia="Times New Roman" w:hAnsi="Times New Roman" w:cs="Times New Roman"/>
          <w:sz w:val="24"/>
          <w:szCs w:val="24"/>
          <w:lang w:val="en"/>
        </w:rPr>
        <w:t>along the C</w:t>
      </w:r>
      <w:r w:rsidR="005E3D46">
        <w:rPr>
          <w:rFonts w:ascii="Times New Roman" w:eastAsia="Times New Roman" w:hAnsi="Times New Roman" w:cs="Times New Roman"/>
          <w:sz w:val="24"/>
          <w:szCs w:val="24"/>
          <w:lang w:val="en"/>
        </w:rPr>
        <w:t>hees</w:t>
      </w:r>
      <w:r w:rsidR="00DE266B">
        <w:rPr>
          <w:rFonts w:ascii="Times New Roman" w:eastAsia="Times New Roman" w:hAnsi="Times New Roman" w:cs="Times New Roman"/>
          <w:sz w:val="24"/>
          <w:szCs w:val="24"/>
          <w:lang w:val="en"/>
        </w:rPr>
        <w:t>e</w:t>
      </w:r>
      <w:r w:rsidR="005E3D46">
        <w:rPr>
          <w:rFonts w:ascii="Times New Roman" w:eastAsia="Times New Roman" w:hAnsi="Times New Roman" w:cs="Times New Roman"/>
          <w:sz w:val="24"/>
          <w:szCs w:val="24"/>
          <w:lang w:val="en"/>
        </w:rPr>
        <w:t xml:space="preserve">makers </w:t>
      </w:r>
      <w:r w:rsidR="00964963">
        <w:rPr>
          <w:rFonts w:ascii="Times New Roman" w:eastAsia="Times New Roman" w:hAnsi="Times New Roman" w:cs="Times New Roman"/>
          <w:sz w:val="24"/>
          <w:szCs w:val="24"/>
          <w:lang w:val="en"/>
        </w:rPr>
        <w:t>C</w:t>
      </w:r>
      <w:r w:rsidR="005E3D46">
        <w:rPr>
          <w:rFonts w:ascii="Times New Roman" w:eastAsia="Times New Roman" w:hAnsi="Times New Roman" w:cs="Times New Roman"/>
          <w:sz w:val="24"/>
          <w:szCs w:val="24"/>
          <w:lang w:val="en"/>
        </w:rPr>
        <w:t>ircuit (</w:t>
      </w:r>
      <w:r w:rsidR="005E3D46" w:rsidRPr="00822071">
        <w:rPr>
          <w:rFonts w:ascii="Times New Roman" w:eastAsia="Times New Roman" w:hAnsi="Times New Roman" w:cs="Times New Roman"/>
          <w:sz w:val="24"/>
          <w:szCs w:val="24"/>
          <w:lang w:val="en"/>
        </w:rPr>
        <w:t xml:space="preserve">Les </w:t>
      </w:r>
      <w:proofErr w:type="spellStart"/>
      <w:r w:rsidR="005E3D46" w:rsidRPr="00822071">
        <w:rPr>
          <w:rFonts w:ascii="Times New Roman" w:eastAsia="Times New Roman" w:hAnsi="Times New Roman" w:cs="Times New Roman"/>
          <w:sz w:val="24"/>
          <w:szCs w:val="24"/>
          <w:lang w:val="en"/>
        </w:rPr>
        <w:t>Têtes</w:t>
      </w:r>
      <w:proofErr w:type="spellEnd"/>
      <w:r w:rsidR="005E3D46" w:rsidRPr="00822071">
        <w:rPr>
          <w:rFonts w:ascii="Times New Roman" w:eastAsia="Times New Roman" w:hAnsi="Times New Roman" w:cs="Times New Roman"/>
          <w:sz w:val="24"/>
          <w:szCs w:val="24"/>
          <w:lang w:val="en"/>
        </w:rPr>
        <w:t xml:space="preserve"> </w:t>
      </w:r>
      <w:proofErr w:type="spellStart"/>
      <w:r w:rsidR="005E3D46" w:rsidRPr="00822071">
        <w:rPr>
          <w:rFonts w:ascii="Times New Roman" w:eastAsia="Times New Roman" w:hAnsi="Times New Roman" w:cs="Times New Roman"/>
          <w:sz w:val="24"/>
          <w:szCs w:val="24"/>
          <w:lang w:val="en"/>
        </w:rPr>
        <w:t>Fromagères</w:t>
      </w:r>
      <w:proofErr w:type="spellEnd"/>
      <w:r w:rsidR="005E3D46">
        <w:rPr>
          <w:rFonts w:ascii="Times New Roman" w:eastAsia="Times New Roman" w:hAnsi="Times New Roman" w:cs="Times New Roman"/>
          <w:sz w:val="24"/>
          <w:szCs w:val="24"/>
          <w:lang w:val="en"/>
        </w:rPr>
        <w:t xml:space="preserve">), </w:t>
      </w:r>
      <w:r w:rsidR="00964963">
        <w:rPr>
          <w:rFonts w:ascii="Times New Roman" w:eastAsia="Times New Roman" w:hAnsi="Times New Roman" w:cs="Times New Roman"/>
          <w:sz w:val="24"/>
          <w:szCs w:val="24"/>
          <w:lang w:val="en"/>
        </w:rPr>
        <w:t xml:space="preserve">in </w:t>
      </w:r>
      <w:r w:rsidR="005E3D46">
        <w:rPr>
          <w:rFonts w:ascii="Times New Roman" w:eastAsia="Times New Roman" w:hAnsi="Times New Roman" w:cs="Times New Roman"/>
          <w:sz w:val="24"/>
          <w:szCs w:val="24"/>
          <w:lang w:val="en"/>
        </w:rPr>
        <w:t>cozy village caf</w:t>
      </w:r>
      <w:r w:rsidR="00DE266B">
        <w:rPr>
          <w:rFonts w:ascii="Times New Roman" w:eastAsia="Times New Roman" w:hAnsi="Times New Roman" w:cs="Times New Roman"/>
          <w:sz w:val="24"/>
          <w:szCs w:val="24"/>
          <w:lang w:val="en"/>
        </w:rPr>
        <w:t>é</w:t>
      </w:r>
      <w:r w:rsidR="005E3D46">
        <w:rPr>
          <w:rFonts w:ascii="Times New Roman" w:eastAsia="Times New Roman" w:hAnsi="Times New Roman" w:cs="Times New Roman"/>
          <w:sz w:val="24"/>
          <w:szCs w:val="24"/>
          <w:lang w:val="en"/>
        </w:rPr>
        <w:t>s (Cafés de village)</w:t>
      </w:r>
      <w:r w:rsidR="00964963">
        <w:rPr>
          <w:rFonts w:ascii="Times New Roman" w:eastAsia="Times New Roman" w:hAnsi="Times New Roman" w:cs="Times New Roman"/>
          <w:sz w:val="24"/>
          <w:szCs w:val="24"/>
          <w:lang w:val="en"/>
        </w:rPr>
        <w:t xml:space="preserve"> and the </w:t>
      </w:r>
      <w:r w:rsidR="005E3D46">
        <w:rPr>
          <w:rFonts w:ascii="Times New Roman" w:eastAsia="Times New Roman" w:hAnsi="Times New Roman" w:cs="Times New Roman"/>
          <w:sz w:val="24"/>
          <w:szCs w:val="24"/>
          <w:lang w:val="en"/>
        </w:rPr>
        <w:t>farmers ma</w:t>
      </w:r>
      <w:r w:rsidR="00964963">
        <w:rPr>
          <w:rFonts w:ascii="Times New Roman" w:eastAsia="Times New Roman" w:hAnsi="Times New Roman" w:cs="Times New Roman"/>
          <w:sz w:val="24"/>
          <w:szCs w:val="24"/>
          <w:lang w:val="en"/>
        </w:rPr>
        <w:t>rkets</w:t>
      </w:r>
      <w:r w:rsidR="00DF79CC">
        <w:rPr>
          <w:rFonts w:ascii="Times New Roman" w:eastAsia="Times New Roman" w:hAnsi="Times New Roman" w:cs="Times New Roman"/>
          <w:sz w:val="24"/>
          <w:szCs w:val="24"/>
          <w:lang w:val="en"/>
        </w:rPr>
        <w:t xml:space="preserve">, </w:t>
      </w:r>
      <w:r w:rsidR="00DE266B">
        <w:rPr>
          <w:rFonts w:ascii="Times New Roman" w:eastAsia="Times New Roman" w:hAnsi="Times New Roman" w:cs="Times New Roman"/>
          <w:sz w:val="24"/>
          <w:szCs w:val="24"/>
          <w:lang w:val="en"/>
        </w:rPr>
        <w:t xml:space="preserve">that are </w:t>
      </w:r>
      <w:r w:rsidR="00964963">
        <w:rPr>
          <w:rFonts w:ascii="Times New Roman" w:eastAsia="Times New Roman" w:hAnsi="Times New Roman" w:cs="Times New Roman"/>
          <w:sz w:val="24"/>
          <w:szCs w:val="24"/>
          <w:lang w:val="en"/>
        </w:rPr>
        <w:t xml:space="preserve">scattered throughout the area. This summer, as in previous years, the region’s food producers, artisans and chefs, are </w:t>
      </w:r>
      <w:r w:rsidR="00DF79CC">
        <w:rPr>
          <w:rFonts w:ascii="Times New Roman" w:eastAsia="Times New Roman" w:hAnsi="Times New Roman" w:cs="Times New Roman"/>
          <w:sz w:val="24"/>
          <w:szCs w:val="24"/>
          <w:lang w:val="en"/>
        </w:rPr>
        <w:t xml:space="preserve">also </w:t>
      </w:r>
      <w:r w:rsidR="00964963">
        <w:rPr>
          <w:rFonts w:ascii="Times New Roman" w:eastAsia="Times New Roman" w:hAnsi="Times New Roman" w:cs="Times New Roman"/>
          <w:sz w:val="24"/>
          <w:szCs w:val="24"/>
          <w:lang w:val="en"/>
        </w:rPr>
        <w:t>offering visitors many new gourmet delights</w:t>
      </w:r>
      <w:r w:rsidR="00DE266B">
        <w:rPr>
          <w:rFonts w:ascii="Times New Roman" w:eastAsia="Times New Roman" w:hAnsi="Times New Roman" w:cs="Times New Roman"/>
          <w:sz w:val="24"/>
          <w:szCs w:val="24"/>
          <w:lang w:val="en"/>
        </w:rPr>
        <w:t>….</w:t>
      </w:r>
    </w:p>
    <w:p w14:paraId="19946977" w14:textId="2D0B2AA0" w:rsidR="6A6D701C" w:rsidRPr="00822071" w:rsidRDefault="6A6D701C" w:rsidP="686B3FFC">
      <w:pPr>
        <w:spacing w:after="0" w:line="257" w:lineRule="auto"/>
        <w:rPr>
          <w:rFonts w:ascii="Times New Roman" w:eastAsia="Times New Roman" w:hAnsi="Times New Roman" w:cs="Times New Roman"/>
          <w:b/>
          <w:bCs/>
          <w:color w:val="000000" w:themeColor="text1"/>
          <w:sz w:val="24"/>
          <w:szCs w:val="24"/>
          <w:lang w:val="en-CA" w:eastAsia="fr-CA"/>
        </w:rPr>
      </w:pPr>
    </w:p>
    <w:p w14:paraId="12E851B6" w14:textId="05CABAA5" w:rsidR="6A6D701C" w:rsidRDefault="5D4F93FF" w:rsidP="686B3FFC">
      <w:pPr>
        <w:spacing w:after="0" w:line="257" w:lineRule="auto"/>
        <w:rPr>
          <w:rFonts w:ascii="Times New Roman" w:eastAsia="Times New Roman" w:hAnsi="Times New Roman" w:cs="Times New Roman"/>
          <w:b/>
          <w:bCs/>
          <w:color w:val="000000" w:themeColor="text1"/>
          <w:sz w:val="24"/>
          <w:szCs w:val="24"/>
          <w:lang w:val="fr-CA" w:eastAsia="fr-CA"/>
        </w:rPr>
      </w:pPr>
      <w:r w:rsidRPr="5D4F93FF">
        <w:rPr>
          <w:rFonts w:ascii="Times New Roman" w:eastAsia="Times New Roman" w:hAnsi="Times New Roman" w:cs="Times New Roman"/>
          <w:b/>
          <w:bCs/>
          <w:color w:val="000000" w:themeColor="text1"/>
          <w:sz w:val="24"/>
          <w:szCs w:val="24"/>
          <w:lang w:val="fr-CA" w:eastAsia="fr-CA"/>
        </w:rPr>
        <w:t>L’Économusée</w:t>
      </w:r>
      <w:r w:rsidRPr="5D4F93FF">
        <w:rPr>
          <w:rFonts w:ascii="Karla" w:eastAsia="Karla" w:hAnsi="Karla" w:cs="Karla"/>
          <w:b/>
          <w:bCs/>
          <w:vertAlign w:val="superscript"/>
          <w:lang w:val="fr-CA"/>
        </w:rPr>
        <w:t>®</w:t>
      </w:r>
      <w:r w:rsidRPr="5D4F93FF">
        <w:rPr>
          <w:rFonts w:ascii="Times New Roman" w:eastAsia="Times New Roman" w:hAnsi="Times New Roman" w:cs="Times New Roman"/>
          <w:b/>
          <w:bCs/>
          <w:color w:val="000000" w:themeColor="text1"/>
          <w:sz w:val="24"/>
          <w:szCs w:val="24"/>
          <w:lang w:val="fr-CA" w:eastAsia="fr-CA"/>
        </w:rPr>
        <w:t xml:space="preserve"> de la Fromagerie La Station </w:t>
      </w:r>
    </w:p>
    <w:p w14:paraId="5FF2E39F" w14:textId="2F60270B" w:rsidR="00DF79CC" w:rsidRDefault="00DF79CC" w:rsidP="00822071">
      <w:pPr>
        <w:spacing w:after="0" w:line="240" w:lineRule="auto"/>
        <w:rPr>
          <w:rFonts w:ascii="Times New Roman" w:eastAsia="Times New Roman" w:hAnsi="Times New Roman" w:cs="Times New Roman"/>
          <w:sz w:val="24"/>
          <w:szCs w:val="24"/>
          <w:lang w:val="en"/>
        </w:rPr>
      </w:pPr>
      <w:r w:rsidRPr="00DF79CC">
        <w:rPr>
          <w:rFonts w:ascii="Times New Roman" w:eastAsia="Times New Roman" w:hAnsi="Times New Roman" w:cs="Times New Roman"/>
          <w:sz w:val="24"/>
          <w:szCs w:val="24"/>
          <w:lang w:val="en-CA"/>
        </w:rPr>
        <w:t xml:space="preserve">The </w:t>
      </w:r>
      <w:r w:rsidR="00822071" w:rsidRPr="00822071">
        <w:rPr>
          <w:rFonts w:ascii="Times New Roman" w:eastAsia="Times New Roman" w:hAnsi="Times New Roman" w:cs="Times New Roman"/>
          <w:sz w:val="24"/>
          <w:szCs w:val="24"/>
          <w:lang w:val="en"/>
        </w:rPr>
        <w:t>Fromagerie La Station</w:t>
      </w:r>
      <w:r>
        <w:rPr>
          <w:rFonts w:ascii="Times New Roman" w:eastAsia="Times New Roman" w:hAnsi="Times New Roman" w:cs="Times New Roman"/>
          <w:sz w:val="24"/>
          <w:szCs w:val="24"/>
          <w:lang w:val="en"/>
        </w:rPr>
        <w:t>, a cheesemaker</w:t>
      </w:r>
      <w:r w:rsidR="00822071" w:rsidRPr="00822071">
        <w:rPr>
          <w:rFonts w:ascii="Times New Roman" w:eastAsia="Times New Roman" w:hAnsi="Times New Roman" w:cs="Times New Roman"/>
          <w:sz w:val="24"/>
          <w:szCs w:val="24"/>
          <w:lang w:val="en"/>
        </w:rPr>
        <w:t xml:space="preserve"> in Compton</w:t>
      </w:r>
      <w:r>
        <w:rPr>
          <w:rFonts w:ascii="Times New Roman" w:eastAsia="Times New Roman" w:hAnsi="Times New Roman" w:cs="Times New Roman"/>
          <w:sz w:val="24"/>
          <w:szCs w:val="24"/>
          <w:lang w:val="en"/>
        </w:rPr>
        <w:t xml:space="preserve">, is finally opening its </w:t>
      </w:r>
      <w:proofErr w:type="spellStart"/>
      <w:r w:rsidRPr="00822071">
        <w:rPr>
          <w:rFonts w:ascii="Times New Roman" w:eastAsia="Times New Roman" w:hAnsi="Times New Roman" w:cs="Times New Roman"/>
          <w:sz w:val="24"/>
          <w:szCs w:val="24"/>
          <w:lang w:val="en"/>
        </w:rPr>
        <w:t>Économusée</w:t>
      </w:r>
      <w:proofErr w:type="spellEnd"/>
      <w:r w:rsidRPr="00822071">
        <w:rPr>
          <w:rFonts w:ascii="Times New Roman" w:eastAsia="Times New Roman" w:hAnsi="Times New Roman" w:cs="Times New Roman"/>
          <w:sz w:val="24"/>
          <w:szCs w:val="24"/>
          <w:lang w:val="en"/>
        </w:rPr>
        <w:t>®</w:t>
      </w:r>
      <w:r w:rsidR="005F5517">
        <w:rPr>
          <w:rFonts w:ascii="Times New Roman" w:eastAsia="Times New Roman" w:hAnsi="Times New Roman" w:cs="Times New Roman"/>
          <w:sz w:val="24"/>
          <w:szCs w:val="24"/>
          <w:lang w:val="en"/>
        </w:rPr>
        <w:t xml:space="preserve"> to the general public. </w:t>
      </w:r>
      <w:r w:rsidR="0076010B">
        <w:rPr>
          <w:rFonts w:ascii="Times New Roman" w:eastAsia="Times New Roman" w:hAnsi="Times New Roman" w:cs="Times New Roman"/>
          <w:sz w:val="24"/>
          <w:szCs w:val="24"/>
          <w:lang w:val="en"/>
        </w:rPr>
        <w:t xml:space="preserve">Visitors to the museum learn about the various processes involved in manufacturing cheese, through interpretation panels and a room designed to look like a traditional maturing cellar. The </w:t>
      </w:r>
      <w:proofErr w:type="spellStart"/>
      <w:r w:rsidR="0076010B">
        <w:rPr>
          <w:rFonts w:ascii="Times New Roman" w:eastAsia="Times New Roman" w:hAnsi="Times New Roman" w:cs="Times New Roman"/>
          <w:sz w:val="24"/>
          <w:szCs w:val="24"/>
          <w:lang w:val="en"/>
        </w:rPr>
        <w:t>economuseum</w:t>
      </w:r>
      <w:proofErr w:type="spellEnd"/>
      <w:r w:rsidR="0076010B">
        <w:rPr>
          <w:rFonts w:ascii="Times New Roman" w:eastAsia="Times New Roman" w:hAnsi="Times New Roman" w:cs="Times New Roman"/>
          <w:sz w:val="24"/>
          <w:szCs w:val="24"/>
          <w:lang w:val="en"/>
        </w:rPr>
        <w:t xml:space="preserve"> also has a boutique where you can stock up on </w:t>
      </w:r>
      <w:r w:rsidR="00951462">
        <w:rPr>
          <w:rFonts w:ascii="Times New Roman" w:eastAsia="Times New Roman" w:hAnsi="Times New Roman" w:cs="Times New Roman"/>
          <w:sz w:val="24"/>
          <w:szCs w:val="24"/>
          <w:lang w:val="en"/>
        </w:rPr>
        <w:t>supplies</w:t>
      </w:r>
      <w:r w:rsidR="0076010B">
        <w:rPr>
          <w:rFonts w:ascii="Times New Roman" w:eastAsia="Times New Roman" w:hAnsi="Times New Roman" w:cs="Times New Roman"/>
          <w:sz w:val="24"/>
          <w:szCs w:val="24"/>
          <w:lang w:val="en"/>
        </w:rPr>
        <w:t xml:space="preserve"> or order a grilled </w:t>
      </w:r>
      <w:r w:rsidR="00951462">
        <w:rPr>
          <w:rFonts w:ascii="Times New Roman" w:eastAsia="Times New Roman" w:hAnsi="Times New Roman" w:cs="Times New Roman"/>
          <w:sz w:val="24"/>
          <w:szCs w:val="24"/>
          <w:lang w:val="en"/>
        </w:rPr>
        <w:t xml:space="preserve">cheese </w:t>
      </w:r>
      <w:r w:rsidR="0076010B">
        <w:rPr>
          <w:rFonts w:ascii="Times New Roman" w:eastAsia="Times New Roman" w:hAnsi="Times New Roman" w:cs="Times New Roman"/>
          <w:sz w:val="24"/>
          <w:szCs w:val="24"/>
          <w:lang w:val="en"/>
        </w:rPr>
        <w:t xml:space="preserve">sandwich or </w:t>
      </w:r>
      <w:r w:rsidR="00951462">
        <w:rPr>
          <w:rFonts w:ascii="Times New Roman" w:eastAsia="Times New Roman" w:hAnsi="Times New Roman" w:cs="Times New Roman"/>
          <w:sz w:val="24"/>
          <w:szCs w:val="24"/>
          <w:lang w:val="en"/>
        </w:rPr>
        <w:t xml:space="preserve">a </w:t>
      </w:r>
      <w:r w:rsidR="0076010B">
        <w:rPr>
          <w:rFonts w:ascii="Times New Roman" w:eastAsia="Times New Roman" w:hAnsi="Times New Roman" w:cs="Times New Roman"/>
          <w:sz w:val="24"/>
          <w:szCs w:val="24"/>
          <w:lang w:val="en"/>
        </w:rPr>
        <w:t xml:space="preserve">picnic basket </w:t>
      </w:r>
      <w:r w:rsidR="00DE266B">
        <w:rPr>
          <w:rFonts w:ascii="Times New Roman" w:eastAsia="Times New Roman" w:hAnsi="Times New Roman" w:cs="Times New Roman"/>
          <w:sz w:val="24"/>
          <w:szCs w:val="24"/>
          <w:lang w:val="en"/>
        </w:rPr>
        <w:t>filled with</w:t>
      </w:r>
      <w:r w:rsidR="0076010B">
        <w:rPr>
          <w:rFonts w:ascii="Times New Roman" w:eastAsia="Times New Roman" w:hAnsi="Times New Roman" w:cs="Times New Roman"/>
          <w:sz w:val="24"/>
          <w:szCs w:val="24"/>
          <w:lang w:val="en"/>
        </w:rPr>
        <w:t xml:space="preserve"> </w:t>
      </w:r>
      <w:r w:rsidR="00951462">
        <w:rPr>
          <w:rFonts w:ascii="Times New Roman" w:eastAsia="Times New Roman" w:hAnsi="Times New Roman" w:cs="Times New Roman"/>
          <w:sz w:val="24"/>
          <w:szCs w:val="24"/>
          <w:lang w:val="en"/>
        </w:rPr>
        <w:t xml:space="preserve">different </w:t>
      </w:r>
      <w:r w:rsidR="0076010B">
        <w:rPr>
          <w:rFonts w:ascii="Times New Roman" w:eastAsia="Times New Roman" w:hAnsi="Times New Roman" w:cs="Times New Roman"/>
          <w:sz w:val="24"/>
          <w:szCs w:val="24"/>
          <w:lang w:val="en"/>
        </w:rPr>
        <w:t>cheese</w:t>
      </w:r>
      <w:r w:rsidR="00951462">
        <w:rPr>
          <w:rFonts w:ascii="Times New Roman" w:eastAsia="Times New Roman" w:hAnsi="Times New Roman" w:cs="Times New Roman"/>
          <w:sz w:val="24"/>
          <w:szCs w:val="24"/>
          <w:lang w:val="en"/>
        </w:rPr>
        <w:t>s</w:t>
      </w:r>
      <w:r w:rsidR="0076010B">
        <w:rPr>
          <w:rFonts w:ascii="Times New Roman" w:eastAsia="Times New Roman" w:hAnsi="Times New Roman" w:cs="Times New Roman"/>
          <w:sz w:val="24"/>
          <w:szCs w:val="24"/>
          <w:lang w:val="en"/>
        </w:rPr>
        <w:t xml:space="preserve">. </w:t>
      </w:r>
    </w:p>
    <w:p w14:paraId="128B6F8A" w14:textId="77777777" w:rsidR="00822071" w:rsidRPr="00F75BDE" w:rsidRDefault="00822071" w:rsidP="4C885889">
      <w:pPr>
        <w:spacing w:after="0" w:line="240" w:lineRule="auto"/>
        <w:textAlignment w:val="baseline"/>
        <w:rPr>
          <w:rFonts w:ascii="Times New Roman" w:eastAsia="Times New Roman" w:hAnsi="Times New Roman" w:cs="Times New Roman"/>
          <w:b/>
          <w:bCs/>
          <w:color w:val="000000" w:themeColor="text1"/>
          <w:sz w:val="24"/>
          <w:szCs w:val="24"/>
          <w:lang w:val="en-CA" w:eastAsia="fr-CA"/>
        </w:rPr>
      </w:pPr>
    </w:p>
    <w:p w14:paraId="5FE767B9" w14:textId="4909C56E" w:rsidR="00822071" w:rsidRPr="00E42280" w:rsidRDefault="00822071" w:rsidP="00822071">
      <w:pPr>
        <w:spacing w:after="0" w:line="240" w:lineRule="auto"/>
        <w:rPr>
          <w:rFonts w:ascii="Times New Roman" w:eastAsia="Times New Roman" w:hAnsi="Times New Roman" w:cs="Times New Roman"/>
          <w:b/>
          <w:sz w:val="24"/>
          <w:szCs w:val="24"/>
          <w:lang w:val="en-CA"/>
        </w:rPr>
      </w:pPr>
      <w:proofErr w:type="spellStart"/>
      <w:r w:rsidRPr="00E42280">
        <w:rPr>
          <w:rFonts w:ascii="Times New Roman" w:eastAsia="Times New Roman" w:hAnsi="Times New Roman" w:cs="Times New Roman"/>
          <w:b/>
          <w:sz w:val="24"/>
          <w:szCs w:val="24"/>
          <w:lang w:val="en-CA"/>
        </w:rPr>
        <w:t>Cafetier</w:t>
      </w:r>
      <w:proofErr w:type="spellEnd"/>
      <w:r w:rsidRPr="00E42280">
        <w:rPr>
          <w:rFonts w:ascii="Times New Roman" w:eastAsia="Times New Roman" w:hAnsi="Times New Roman" w:cs="Times New Roman"/>
          <w:b/>
          <w:sz w:val="24"/>
          <w:szCs w:val="24"/>
          <w:lang w:val="en-CA"/>
        </w:rPr>
        <w:t xml:space="preserve"> de Sutton </w:t>
      </w:r>
      <w:r w:rsidR="00E42280" w:rsidRPr="00E42280">
        <w:rPr>
          <w:rFonts w:ascii="Times New Roman" w:eastAsia="Times New Roman" w:hAnsi="Times New Roman" w:cs="Times New Roman"/>
          <w:b/>
          <w:sz w:val="24"/>
          <w:szCs w:val="24"/>
          <w:lang w:val="en-CA"/>
        </w:rPr>
        <w:t>changes owner</w:t>
      </w:r>
      <w:r w:rsidR="00E42280">
        <w:rPr>
          <w:rFonts w:ascii="Times New Roman" w:eastAsia="Times New Roman" w:hAnsi="Times New Roman" w:cs="Times New Roman"/>
          <w:b/>
          <w:sz w:val="24"/>
          <w:szCs w:val="24"/>
          <w:lang w:val="en-CA"/>
        </w:rPr>
        <w:t>ship</w:t>
      </w:r>
    </w:p>
    <w:p w14:paraId="3091E557" w14:textId="09C5A029" w:rsidR="00E42280" w:rsidRDefault="00E42280" w:rsidP="00822071">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After years of operating </w:t>
      </w:r>
      <w:r w:rsidR="00822071" w:rsidRPr="00822071">
        <w:rPr>
          <w:rFonts w:ascii="Times New Roman" w:eastAsia="Times New Roman" w:hAnsi="Times New Roman" w:cs="Times New Roman"/>
          <w:sz w:val="24"/>
          <w:szCs w:val="24"/>
          <w:lang w:val="en"/>
        </w:rPr>
        <w:t xml:space="preserve">Le </w:t>
      </w:r>
      <w:proofErr w:type="spellStart"/>
      <w:r w:rsidR="00822071" w:rsidRPr="00822071">
        <w:rPr>
          <w:rFonts w:ascii="Times New Roman" w:eastAsia="Times New Roman" w:hAnsi="Times New Roman" w:cs="Times New Roman"/>
          <w:sz w:val="24"/>
          <w:szCs w:val="24"/>
          <w:lang w:val="en"/>
        </w:rPr>
        <w:t>Cafetier</w:t>
      </w:r>
      <w:proofErr w:type="spellEnd"/>
      <w:r w:rsidR="00822071" w:rsidRPr="00822071">
        <w:rPr>
          <w:rFonts w:ascii="Times New Roman" w:eastAsia="Times New Roman" w:hAnsi="Times New Roman" w:cs="Times New Roman"/>
          <w:sz w:val="24"/>
          <w:szCs w:val="24"/>
          <w:lang w:val="en"/>
        </w:rPr>
        <w:t xml:space="preserve"> de Sutton</w:t>
      </w:r>
      <w:r>
        <w:rPr>
          <w:rFonts w:ascii="Times New Roman" w:eastAsia="Times New Roman" w:hAnsi="Times New Roman" w:cs="Times New Roman"/>
          <w:sz w:val="24"/>
          <w:szCs w:val="24"/>
          <w:lang w:val="en"/>
        </w:rPr>
        <w:t>,</w:t>
      </w:r>
      <w:r w:rsidR="00822071" w:rsidRPr="00822071">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the owners have passed the torch to Marconi, a chain of popular Montreal restaurants. Now rebranded as Mollies, the Sutton establishment is a combination café, snack bar and dinette with a </w:t>
      </w:r>
      <w:r w:rsidR="006B1574">
        <w:rPr>
          <w:rFonts w:ascii="Times New Roman" w:eastAsia="Times New Roman" w:hAnsi="Times New Roman" w:cs="Times New Roman"/>
          <w:sz w:val="24"/>
          <w:szCs w:val="24"/>
          <w:lang w:val="en"/>
        </w:rPr>
        <w:t xml:space="preserve">redesigned menu featuring local products, wines and beverages, as well as a wide choice of coffees, roasted on site. </w:t>
      </w:r>
    </w:p>
    <w:p w14:paraId="7AD01962" w14:textId="77777777" w:rsidR="00E42280" w:rsidRDefault="00E42280" w:rsidP="00822071">
      <w:pPr>
        <w:spacing w:after="0" w:line="240" w:lineRule="auto"/>
        <w:rPr>
          <w:rFonts w:ascii="Times New Roman" w:eastAsia="Times New Roman" w:hAnsi="Times New Roman" w:cs="Times New Roman"/>
          <w:sz w:val="24"/>
          <w:szCs w:val="24"/>
          <w:lang w:val="en"/>
        </w:rPr>
      </w:pPr>
    </w:p>
    <w:p w14:paraId="39A6400A" w14:textId="77777777" w:rsidR="00822071" w:rsidRPr="00822071" w:rsidRDefault="00822071" w:rsidP="00822071">
      <w:pPr>
        <w:spacing w:after="0" w:line="240" w:lineRule="auto"/>
        <w:rPr>
          <w:rFonts w:ascii="Times New Roman" w:eastAsia="Times New Roman" w:hAnsi="Times New Roman" w:cs="Times New Roman"/>
          <w:b/>
          <w:sz w:val="24"/>
          <w:szCs w:val="24"/>
          <w:lang w:val="en"/>
        </w:rPr>
      </w:pPr>
      <w:r w:rsidRPr="00822071">
        <w:rPr>
          <w:rFonts w:ascii="Times New Roman" w:eastAsia="Times New Roman" w:hAnsi="Times New Roman" w:cs="Times New Roman"/>
          <w:b/>
          <w:sz w:val="24"/>
          <w:szCs w:val="24"/>
          <w:lang w:val="en"/>
        </w:rPr>
        <w:t xml:space="preserve">Even more artisan cheesemakers </w:t>
      </w:r>
    </w:p>
    <w:p w14:paraId="27EF86D3" w14:textId="78CFE01E" w:rsidR="00822071" w:rsidRPr="00822071" w:rsidRDefault="00822071" w:rsidP="00822071">
      <w:pPr>
        <w:spacing w:after="0" w:line="240" w:lineRule="auto"/>
        <w:rPr>
          <w:rFonts w:ascii="Times New Roman" w:eastAsia="Times New Roman" w:hAnsi="Times New Roman" w:cs="Times New Roman"/>
          <w:sz w:val="24"/>
          <w:szCs w:val="24"/>
          <w:lang w:val="en-CA"/>
        </w:rPr>
      </w:pPr>
      <w:r w:rsidRPr="00822071">
        <w:rPr>
          <w:rFonts w:ascii="Times New Roman" w:eastAsia="Times New Roman" w:hAnsi="Times New Roman" w:cs="Times New Roman"/>
          <w:sz w:val="24"/>
          <w:szCs w:val="24"/>
          <w:lang w:val="en"/>
        </w:rPr>
        <w:t xml:space="preserve">The Les </w:t>
      </w:r>
      <w:proofErr w:type="spellStart"/>
      <w:r w:rsidRPr="00822071">
        <w:rPr>
          <w:rFonts w:ascii="Times New Roman" w:eastAsia="Times New Roman" w:hAnsi="Times New Roman" w:cs="Times New Roman"/>
          <w:sz w:val="24"/>
          <w:szCs w:val="24"/>
          <w:lang w:val="en"/>
        </w:rPr>
        <w:t>Têtes</w:t>
      </w:r>
      <w:proofErr w:type="spellEnd"/>
      <w:r w:rsidRPr="00822071">
        <w:rPr>
          <w:rFonts w:ascii="Times New Roman" w:eastAsia="Times New Roman" w:hAnsi="Times New Roman" w:cs="Times New Roman"/>
          <w:sz w:val="24"/>
          <w:szCs w:val="24"/>
          <w:lang w:val="en"/>
        </w:rPr>
        <w:t xml:space="preserve"> </w:t>
      </w:r>
      <w:proofErr w:type="spellStart"/>
      <w:r w:rsidRPr="00822071">
        <w:rPr>
          <w:rFonts w:ascii="Times New Roman" w:eastAsia="Times New Roman" w:hAnsi="Times New Roman" w:cs="Times New Roman"/>
          <w:sz w:val="24"/>
          <w:szCs w:val="24"/>
          <w:lang w:val="en"/>
        </w:rPr>
        <w:t>Fromagères</w:t>
      </w:r>
      <w:proofErr w:type="spellEnd"/>
      <w:r w:rsidRPr="00822071">
        <w:rPr>
          <w:rFonts w:ascii="Times New Roman" w:eastAsia="Times New Roman" w:hAnsi="Times New Roman" w:cs="Times New Roman"/>
          <w:sz w:val="24"/>
          <w:szCs w:val="24"/>
          <w:lang w:val="en"/>
        </w:rPr>
        <w:t xml:space="preserve"> circuit now includes 16 cheese </w:t>
      </w:r>
      <w:r w:rsidR="004E0147">
        <w:rPr>
          <w:rFonts w:ascii="Times New Roman" w:eastAsia="Times New Roman" w:hAnsi="Times New Roman" w:cs="Times New Roman"/>
          <w:sz w:val="24"/>
          <w:szCs w:val="24"/>
          <w:lang w:val="en"/>
        </w:rPr>
        <w:t>manufacturers.</w:t>
      </w:r>
      <w:r w:rsidRPr="00822071">
        <w:rPr>
          <w:rFonts w:ascii="Times New Roman" w:eastAsia="Times New Roman" w:hAnsi="Times New Roman" w:cs="Times New Roman"/>
          <w:sz w:val="24"/>
          <w:szCs w:val="24"/>
          <w:lang w:val="en"/>
        </w:rPr>
        <w:t xml:space="preserve"> </w:t>
      </w:r>
      <w:r w:rsidR="004E0147">
        <w:rPr>
          <w:rFonts w:ascii="Times New Roman" w:eastAsia="Times New Roman" w:hAnsi="Times New Roman" w:cs="Times New Roman"/>
          <w:sz w:val="24"/>
          <w:szCs w:val="24"/>
          <w:lang w:val="en"/>
        </w:rPr>
        <w:t>The</w:t>
      </w:r>
      <w:r w:rsidRPr="00822071">
        <w:rPr>
          <w:rFonts w:ascii="Times New Roman" w:eastAsia="Times New Roman" w:hAnsi="Times New Roman" w:cs="Times New Roman"/>
          <w:sz w:val="24"/>
          <w:szCs w:val="24"/>
          <w:lang w:val="en"/>
        </w:rPr>
        <w:t xml:space="preserve"> tour showcases the incredible diversity of artisan cheesemakers in the Townships and the quality of their products: fine</w:t>
      </w:r>
      <w:r w:rsidR="004E0147">
        <w:rPr>
          <w:rFonts w:ascii="Times New Roman" w:eastAsia="Times New Roman" w:hAnsi="Times New Roman" w:cs="Times New Roman"/>
          <w:sz w:val="24"/>
          <w:szCs w:val="24"/>
          <w:lang w:val="en"/>
        </w:rPr>
        <w:t xml:space="preserve"> cheeses</w:t>
      </w:r>
      <w:r w:rsidRPr="00822071">
        <w:rPr>
          <w:rFonts w:ascii="Times New Roman" w:eastAsia="Times New Roman" w:hAnsi="Times New Roman" w:cs="Times New Roman"/>
          <w:sz w:val="24"/>
          <w:szCs w:val="24"/>
          <w:lang w:val="en"/>
        </w:rPr>
        <w:t>, curd</w:t>
      </w:r>
      <w:r w:rsidR="004E0147">
        <w:rPr>
          <w:rFonts w:ascii="Times New Roman" w:eastAsia="Times New Roman" w:hAnsi="Times New Roman" w:cs="Times New Roman"/>
          <w:sz w:val="24"/>
          <w:szCs w:val="24"/>
          <w:lang w:val="en"/>
        </w:rPr>
        <w:t xml:space="preserve">s and </w:t>
      </w:r>
      <w:r w:rsidRPr="00822071">
        <w:rPr>
          <w:rFonts w:ascii="Times New Roman" w:eastAsia="Times New Roman" w:hAnsi="Times New Roman" w:cs="Times New Roman"/>
          <w:sz w:val="24"/>
          <w:szCs w:val="24"/>
          <w:lang w:val="en"/>
        </w:rPr>
        <w:t xml:space="preserve">raw milk, sheep's and goat's cheeses. This circuit includes the Fromagerie Nouvelle-France in Racine, the Fromagerie Des Cantons in </w:t>
      </w:r>
      <w:proofErr w:type="spellStart"/>
      <w:r w:rsidRPr="00822071">
        <w:rPr>
          <w:rFonts w:ascii="Times New Roman" w:eastAsia="Times New Roman" w:hAnsi="Times New Roman" w:cs="Times New Roman"/>
          <w:sz w:val="24"/>
          <w:szCs w:val="24"/>
          <w:lang w:val="en"/>
        </w:rPr>
        <w:t>Farnham</w:t>
      </w:r>
      <w:proofErr w:type="spellEnd"/>
      <w:r w:rsidRPr="00822071">
        <w:rPr>
          <w:rFonts w:ascii="Times New Roman" w:eastAsia="Times New Roman" w:hAnsi="Times New Roman" w:cs="Times New Roman"/>
          <w:sz w:val="24"/>
          <w:szCs w:val="24"/>
          <w:lang w:val="en"/>
        </w:rPr>
        <w:t xml:space="preserve"> and </w:t>
      </w:r>
      <w:r w:rsidR="004E0147">
        <w:rPr>
          <w:rFonts w:ascii="Times New Roman" w:eastAsia="Times New Roman" w:hAnsi="Times New Roman" w:cs="Times New Roman"/>
          <w:sz w:val="24"/>
          <w:szCs w:val="24"/>
          <w:lang w:val="en"/>
        </w:rPr>
        <w:t>a number of</w:t>
      </w:r>
      <w:r w:rsidRPr="00822071">
        <w:rPr>
          <w:rFonts w:ascii="Times New Roman" w:eastAsia="Times New Roman" w:hAnsi="Times New Roman" w:cs="Times New Roman"/>
          <w:sz w:val="24"/>
          <w:szCs w:val="24"/>
          <w:lang w:val="en"/>
        </w:rPr>
        <w:t xml:space="preserve"> others.</w:t>
      </w:r>
    </w:p>
    <w:p w14:paraId="513F98B1" w14:textId="77777777" w:rsidR="000775C4" w:rsidRPr="00822071" w:rsidRDefault="000775C4" w:rsidP="000775C4">
      <w:pPr>
        <w:spacing w:after="0" w:line="240" w:lineRule="auto"/>
        <w:textAlignment w:val="baseline"/>
        <w:rPr>
          <w:rFonts w:ascii="Times New Roman" w:eastAsia="Times New Roman" w:hAnsi="Times New Roman" w:cs="Times New Roman"/>
          <w:b/>
          <w:bCs/>
          <w:color w:val="000000"/>
          <w:sz w:val="24"/>
          <w:szCs w:val="24"/>
          <w:lang w:val="en-CA" w:eastAsia="fr-CA"/>
        </w:rPr>
      </w:pPr>
    </w:p>
    <w:p w14:paraId="1D028CB1" w14:textId="0A927AD4" w:rsidR="004F59A2" w:rsidRPr="004F59A2" w:rsidRDefault="004E0147" w:rsidP="004F59A2">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A N</w:t>
      </w:r>
      <w:r w:rsidR="004F59A2" w:rsidRPr="004F59A2">
        <w:rPr>
          <w:rFonts w:ascii="Times New Roman" w:eastAsia="Times New Roman" w:hAnsi="Times New Roman" w:cs="Times New Roman"/>
          <w:b/>
          <w:sz w:val="24"/>
          <w:szCs w:val="24"/>
          <w:lang w:val="en"/>
        </w:rPr>
        <w:t xml:space="preserve">ew branch of the Artisanal Bakery Dora </w:t>
      </w:r>
    </w:p>
    <w:p w14:paraId="52944742" w14:textId="0CFD6324" w:rsidR="004F59A2" w:rsidRDefault="004F59A2" w:rsidP="004F59A2">
      <w:pPr>
        <w:spacing w:after="0" w:line="240" w:lineRule="auto"/>
        <w:rPr>
          <w:rFonts w:ascii="Times New Roman" w:eastAsia="Times New Roman" w:hAnsi="Times New Roman" w:cs="Times New Roman"/>
          <w:sz w:val="24"/>
          <w:szCs w:val="24"/>
          <w:lang w:val="en"/>
        </w:rPr>
      </w:pPr>
      <w:r w:rsidRPr="004F59A2">
        <w:rPr>
          <w:rFonts w:ascii="Times New Roman" w:eastAsia="Times New Roman" w:hAnsi="Times New Roman" w:cs="Times New Roman"/>
          <w:sz w:val="24"/>
          <w:szCs w:val="24"/>
          <w:lang w:val="en"/>
        </w:rPr>
        <w:t xml:space="preserve">A </w:t>
      </w:r>
      <w:r w:rsidR="004E0147">
        <w:rPr>
          <w:rFonts w:ascii="Times New Roman" w:eastAsia="Times New Roman" w:hAnsi="Times New Roman" w:cs="Times New Roman"/>
          <w:sz w:val="24"/>
          <w:szCs w:val="24"/>
          <w:lang w:val="en"/>
        </w:rPr>
        <w:t xml:space="preserve">veritable </w:t>
      </w:r>
      <w:r w:rsidRPr="004F59A2">
        <w:rPr>
          <w:rFonts w:ascii="Times New Roman" w:eastAsia="Times New Roman" w:hAnsi="Times New Roman" w:cs="Times New Roman"/>
          <w:sz w:val="24"/>
          <w:szCs w:val="24"/>
          <w:lang w:val="en"/>
        </w:rPr>
        <w:t>institution in</w:t>
      </w:r>
      <w:r w:rsidR="004E0147">
        <w:rPr>
          <w:rFonts w:ascii="Times New Roman" w:eastAsia="Times New Roman" w:hAnsi="Times New Roman" w:cs="Times New Roman"/>
          <w:sz w:val="24"/>
          <w:szCs w:val="24"/>
          <w:lang w:val="en"/>
        </w:rPr>
        <w:t xml:space="preserve"> the village of </w:t>
      </w:r>
      <w:r w:rsidRPr="004F59A2">
        <w:rPr>
          <w:rFonts w:ascii="Times New Roman" w:eastAsia="Times New Roman" w:hAnsi="Times New Roman" w:cs="Times New Roman"/>
          <w:sz w:val="24"/>
          <w:szCs w:val="24"/>
          <w:lang w:val="en"/>
        </w:rPr>
        <w:t xml:space="preserve"> Eastman, Boulangerie </w:t>
      </w:r>
      <w:proofErr w:type="spellStart"/>
      <w:r w:rsidRPr="004F59A2">
        <w:rPr>
          <w:rFonts w:ascii="Times New Roman" w:eastAsia="Times New Roman" w:hAnsi="Times New Roman" w:cs="Times New Roman"/>
          <w:sz w:val="24"/>
          <w:szCs w:val="24"/>
          <w:lang w:val="en"/>
        </w:rPr>
        <w:t>Artisanale</w:t>
      </w:r>
      <w:proofErr w:type="spellEnd"/>
      <w:r w:rsidRPr="004F59A2">
        <w:rPr>
          <w:rFonts w:ascii="Times New Roman" w:eastAsia="Times New Roman" w:hAnsi="Times New Roman" w:cs="Times New Roman"/>
          <w:sz w:val="24"/>
          <w:szCs w:val="24"/>
          <w:lang w:val="en"/>
        </w:rPr>
        <w:t xml:space="preserve"> Dora </w:t>
      </w:r>
      <w:r w:rsidR="004E0147">
        <w:rPr>
          <w:rFonts w:ascii="Times New Roman" w:eastAsia="Times New Roman" w:hAnsi="Times New Roman" w:cs="Times New Roman"/>
          <w:sz w:val="24"/>
          <w:szCs w:val="24"/>
          <w:lang w:val="en"/>
        </w:rPr>
        <w:t xml:space="preserve">is </w:t>
      </w:r>
      <w:r w:rsidRPr="004F59A2">
        <w:rPr>
          <w:rFonts w:ascii="Times New Roman" w:eastAsia="Times New Roman" w:hAnsi="Times New Roman" w:cs="Times New Roman"/>
          <w:sz w:val="24"/>
          <w:szCs w:val="24"/>
          <w:lang w:val="en"/>
        </w:rPr>
        <w:t>open</w:t>
      </w:r>
      <w:r w:rsidR="004E0147">
        <w:rPr>
          <w:rFonts w:ascii="Times New Roman" w:eastAsia="Times New Roman" w:hAnsi="Times New Roman" w:cs="Times New Roman"/>
          <w:sz w:val="24"/>
          <w:szCs w:val="24"/>
          <w:lang w:val="en"/>
        </w:rPr>
        <w:t>ing</w:t>
      </w:r>
      <w:r w:rsidRPr="004F59A2">
        <w:rPr>
          <w:rFonts w:ascii="Times New Roman" w:eastAsia="Times New Roman" w:hAnsi="Times New Roman" w:cs="Times New Roman"/>
          <w:sz w:val="24"/>
          <w:szCs w:val="24"/>
          <w:lang w:val="en"/>
        </w:rPr>
        <w:t xml:space="preserve"> a </w:t>
      </w:r>
      <w:r w:rsidR="004E0147">
        <w:rPr>
          <w:rFonts w:ascii="Times New Roman" w:eastAsia="Times New Roman" w:hAnsi="Times New Roman" w:cs="Times New Roman"/>
          <w:sz w:val="24"/>
          <w:szCs w:val="24"/>
          <w:lang w:val="en"/>
        </w:rPr>
        <w:t xml:space="preserve">another </w:t>
      </w:r>
      <w:r w:rsidRPr="004F59A2">
        <w:rPr>
          <w:rFonts w:ascii="Times New Roman" w:eastAsia="Times New Roman" w:hAnsi="Times New Roman" w:cs="Times New Roman"/>
          <w:sz w:val="24"/>
          <w:szCs w:val="24"/>
          <w:lang w:val="en"/>
        </w:rPr>
        <w:t xml:space="preserve">branch this summer, this time in </w:t>
      </w:r>
      <w:proofErr w:type="spellStart"/>
      <w:r w:rsidRPr="004F59A2">
        <w:rPr>
          <w:rFonts w:ascii="Times New Roman" w:eastAsia="Times New Roman" w:hAnsi="Times New Roman" w:cs="Times New Roman"/>
          <w:sz w:val="24"/>
          <w:szCs w:val="24"/>
          <w:lang w:val="en"/>
        </w:rPr>
        <w:t>Orford</w:t>
      </w:r>
      <w:proofErr w:type="spellEnd"/>
      <w:r w:rsidRPr="004F59A2">
        <w:rPr>
          <w:rFonts w:ascii="Times New Roman" w:eastAsia="Times New Roman" w:hAnsi="Times New Roman" w:cs="Times New Roman"/>
          <w:sz w:val="24"/>
          <w:szCs w:val="24"/>
          <w:lang w:val="en"/>
        </w:rPr>
        <w:t xml:space="preserve">, where it will offer </w:t>
      </w:r>
      <w:r w:rsidR="004E0147">
        <w:rPr>
          <w:rFonts w:ascii="Times New Roman" w:eastAsia="Times New Roman" w:hAnsi="Times New Roman" w:cs="Times New Roman"/>
          <w:sz w:val="24"/>
          <w:szCs w:val="24"/>
          <w:lang w:val="en"/>
        </w:rPr>
        <w:t xml:space="preserve">breakfast and lunch </w:t>
      </w:r>
      <w:r w:rsidRPr="004F59A2">
        <w:rPr>
          <w:rFonts w:ascii="Times New Roman" w:eastAsia="Times New Roman" w:hAnsi="Times New Roman" w:cs="Times New Roman"/>
          <w:sz w:val="24"/>
          <w:szCs w:val="24"/>
          <w:lang w:val="en"/>
        </w:rPr>
        <w:t>in its brand</w:t>
      </w:r>
      <w:r w:rsidR="004E0147">
        <w:rPr>
          <w:rFonts w:ascii="Times New Roman" w:eastAsia="Times New Roman" w:hAnsi="Times New Roman" w:cs="Times New Roman"/>
          <w:sz w:val="24"/>
          <w:szCs w:val="24"/>
          <w:lang w:val="en"/>
        </w:rPr>
        <w:t>-</w:t>
      </w:r>
      <w:r w:rsidRPr="004F59A2">
        <w:rPr>
          <w:rFonts w:ascii="Times New Roman" w:eastAsia="Times New Roman" w:hAnsi="Times New Roman" w:cs="Times New Roman"/>
          <w:sz w:val="24"/>
          <w:szCs w:val="24"/>
          <w:lang w:val="en"/>
        </w:rPr>
        <w:t xml:space="preserve">new </w:t>
      </w:r>
      <w:proofErr w:type="spellStart"/>
      <w:r w:rsidRPr="004F59A2">
        <w:rPr>
          <w:rFonts w:ascii="Times New Roman" w:eastAsia="Times New Roman" w:hAnsi="Times New Roman" w:cs="Times New Roman"/>
          <w:sz w:val="24"/>
          <w:szCs w:val="24"/>
          <w:lang w:val="en"/>
        </w:rPr>
        <w:t>Espace</w:t>
      </w:r>
      <w:proofErr w:type="spellEnd"/>
      <w:r w:rsidRPr="004F59A2">
        <w:rPr>
          <w:rFonts w:ascii="Times New Roman" w:eastAsia="Times New Roman" w:hAnsi="Times New Roman" w:cs="Times New Roman"/>
          <w:sz w:val="24"/>
          <w:szCs w:val="24"/>
          <w:lang w:val="en"/>
        </w:rPr>
        <w:t xml:space="preserve"> Café. The </w:t>
      </w:r>
      <w:r w:rsidR="004E0147">
        <w:rPr>
          <w:rFonts w:ascii="Times New Roman" w:eastAsia="Times New Roman" w:hAnsi="Times New Roman" w:cs="Times New Roman"/>
          <w:sz w:val="24"/>
          <w:szCs w:val="24"/>
          <w:lang w:val="en"/>
        </w:rPr>
        <w:t>popular b</w:t>
      </w:r>
      <w:r w:rsidRPr="004F59A2">
        <w:rPr>
          <w:rFonts w:ascii="Times New Roman" w:eastAsia="Times New Roman" w:hAnsi="Times New Roman" w:cs="Times New Roman"/>
          <w:sz w:val="24"/>
          <w:szCs w:val="24"/>
          <w:lang w:val="en"/>
        </w:rPr>
        <w:t xml:space="preserve">akery will continue to </w:t>
      </w:r>
      <w:r w:rsidR="004E0147">
        <w:rPr>
          <w:rFonts w:ascii="Times New Roman" w:eastAsia="Times New Roman" w:hAnsi="Times New Roman" w:cs="Times New Roman"/>
          <w:sz w:val="24"/>
          <w:szCs w:val="24"/>
          <w:lang w:val="en"/>
        </w:rPr>
        <w:t xml:space="preserve">serve its long-time customers </w:t>
      </w:r>
      <w:r w:rsidR="004E0147">
        <w:rPr>
          <w:rFonts w:ascii="Times New Roman" w:eastAsia="Times New Roman" w:hAnsi="Times New Roman" w:cs="Times New Roman"/>
          <w:sz w:val="24"/>
          <w:szCs w:val="24"/>
          <w:lang w:val="en"/>
        </w:rPr>
        <w:lastRenderedPageBreak/>
        <w:t>with baked goods, doughnuts</w:t>
      </w:r>
      <w:r w:rsidRPr="004F59A2">
        <w:rPr>
          <w:rFonts w:ascii="Times New Roman" w:eastAsia="Times New Roman" w:hAnsi="Times New Roman" w:cs="Times New Roman"/>
          <w:sz w:val="24"/>
          <w:szCs w:val="24"/>
          <w:lang w:val="en"/>
        </w:rPr>
        <w:t>, pastries, ready-to-</w:t>
      </w:r>
      <w:r w:rsidR="004E0147">
        <w:rPr>
          <w:rFonts w:ascii="Times New Roman" w:eastAsia="Times New Roman" w:hAnsi="Times New Roman" w:cs="Times New Roman"/>
          <w:sz w:val="24"/>
          <w:szCs w:val="24"/>
          <w:lang w:val="en"/>
        </w:rPr>
        <w:t xml:space="preserve">go meals and </w:t>
      </w:r>
      <w:r w:rsidRPr="004F59A2">
        <w:rPr>
          <w:rFonts w:ascii="Times New Roman" w:eastAsia="Times New Roman" w:hAnsi="Times New Roman" w:cs="Times New Roman"/>
          <w:sz w:val="24"/>
          <w:szCs w:val="24"/>
          <w:lang w:val="en"/>
        </w:rPr>
        <w:t xml:space="preserve">local </w:t>
      </w:r>
      <w:r w:rsidR="008404B7">
        <w:rPr>
          <w:rFonts w:ascii="Times New Roman" w:eastAsia="Times New Roman" w:hAnsi="Times New Roman" w:cs="Times New Roman"/>
          <w:sz w:val="24"/>
          <w:szCs w:val="24"/>
          <w:lang w:val="en"/>
        </w:rPr>
        <w:t xml:space="preserve">deli products. </w:t>
      </w:r>
      <w:r w:rsidRPr="004F59A2">
        <w:rPr>
          <w:rFonts w:ascii="Times New Roman" w:eastAsia="Times New Roman" w:hAnsi="Times New Roman" w:cs="Times New Roman"/>
          <w:sz w:val="24"/>
          <w:szCs w:val="24"/>
          <w:lang w:val="en"/>
        </w:rPr>
        <w:t xml:space="preserve">The original branch will also have </w:t>
      </w:r>
      <w:r w:rsidR="00456087">
        <w:rPr>
          <w:rFonts w:ascii="Times New Roman" w:eastAsia="Times New Roman" w:hAnsi="Times New Roman" w:cs="Times New Roman"/>
          <w:sz w:val="24"/>
          <w:szCs w:val="24"/>
          <w:lang w:val="en"/>
        </w:rPr>
        <w:t>an</w:t>
      </w:r>
      <w:r w:rsidRPr="004F59A2">
        <w:rPr>
          <w:rFonts w:ascii="Times New Roman" w:eastAsia="Times New Roman" w:hAnsi="Times New Roman" w:cs="Times New Roman"/>
          <w:sz w:val="24"/>
          <w:szCs w:val="24"/>
          <w:lang w:val="en"/>
        </w:rPr>
        <w:t xml:space="preserve"> </w:t>
      </w:r>
      <w:r w:rsidR="00456087">
        <w:rPr>
          <w:rFonts w:ascii="Times New Roman" w:eastAsia="Times New Roman" w:hAnsi="Times New Roman" w:cs="Times New Roman"/>
          <w:sz w:val="24"/>
          <w:szCs w:val="24"/>
          <w:lang w:val="en"/>
        </w:rPr>
        <w:t>‘</w:t>
      </w:r>
      <w:proofErr w:type="spellStart"/>
      <w:r w:rsidRPr="004F59A2">
        <w:rPr>
          <w:rFonts w:ascii="Times New Roman" w:eastAsia="Times New Roman" w:hAnsi="Times New Roman" w:cs="Times New Roman"/>
          <w:sz w:val="24"/>
          <w:szCs w:val="24"/>
          <w:lang w:val="en"/>
        </w:rPr>
        <w:t>Espace</w:t>
      </w:r>
      <w:proofErr w:type="spellEnd"/>
      <w:r w:rsidRPr="004F59A2">
        <w:rPr>
          <w:rFonts w:ascii="Times New Roman" w:eastAsia="Times New Roman" w:hAnsi="Times New Roman" w:cs="Times New Roman"/>
          <w:sz w:val="24"/>
          <w:szCs w:val="24"/>
          <w:lang w:val="en"/>
        </w:rPr>
        <w:t xml:space="preserve"> Café</w:t>
      </w:r>
      <w:r w:rsidR="00456087">
        <w:rPr>
          <w:rFonts w:ascii="Times New Roman" w:eastAsia="Times New Roman" w:hAnsi="Times New Roman" w:cs="Times New Roman"/>
          <w:sz w:val="24"/>
          <w:szCs w:val="24"/>
          <w:lang w:val="en"/>
        </w:rPr>
        <w:t>’</w:t>
      </w:r>
      <w:r w:rsidRPr="004F59A2">
        <w:rPr>
          <w:rFonts w:ascii="Times New Roman" w:eastAsia="Times New Roman" w:hAnsi="Times New Roman" w:cs="Times New Roman"/>
          <w:sz w:val="24"/>
          <w:szCs w:val="24"/>
          <w:lang w:val="en"/>
        </w:rPr>
        <w:t xml:space="preserve"> </w:t>
      </w:r>
      <w:r w:rsidR="00456087">
        <w:rPr>
          <w:rFonts w:ascii="Times New Roman" w:eastAsia="Times New Roman" w:hAnsi="Times New Roman" w:cs="Times New Roman"/>
          <w:sz w:val="24"/>
          <w:szCs w:val="24"/>
          <w:lang w:val="en"/>
        </w:rPr>
        <w:t>by</w:t>
      </w:r>
      <w:r w:rsidRPr="004F59A2">
        <w:rPr>
          <w:rFonts w:ascii="Times New Roman" w:eastAsia="Times New Roman" w:hAnsi="Times New Roman" w:cs="Times New Roman"/>
          <w:sz w:val="24"/>
          <w:szCs w:val="24"/>
          <w:lang w:val="en"/>
        </w:rPr>
        <w:t xml:space="preserve"> the end of </w:t>
      </w:r>
      <w:r w:rsidR="00456087">
        <w:rPr>
          <w:rFonts w:ascii="Times New Roman" w:eastAsia="Times New Roman" w:hAnsi="Times New Roman" w:cs="Times New Roman"/>
          <w:sz w:val="24"/>
          <w:szCs w:val="24"/>
          <w:lang w:val="en"/>
        </w:rPr>
        <w:t xml:space="preserve">the </w:t>
      </w:r>
      <w:r w:rsidRPr="004F59A2">
        <w:rPr>
          <w:rFonts w:ascii="Times New Roman" w:eastAsia="Times New Roman" w:hAnsi="Times New Roman" w:cs="Times New Roman"/>
          <w:sz w:val="24"/>
          <w:szCs w:val="24"/>
          <w:lang w:val="en"/>
        </w:rPr>
        <w:t>summer</w:t>
      </w:r>
      <w:r w:rsidR="00456087">
        <w:rPr>
          <w:rFonts w:ascii="Times New Roman" w:eastAsia="Times New Roman" w:hAnsi="Times New Roman" w:cs="Times New Roman"/>
          <w:sz w:val="24"/>
          <w:szCs w:val="24"/>
          <w:lang w:val="en"/>
        </w:rPr>
        <w:t xml:space="preserve">. </w:t>
      </w:r>
    </w:p>
    <w:p w14:paraId="7989E078" w14:textId="39755A86" w:rsidR="004E0147" w:rsidRDefault="004E0147" w:rsidP="004F59A2">
      <w:pPr>
        <w:spacing w:after="0" w:line="240" w:lineRule="auto"/>
        <w:rPr>
          <w:rFonts w:ascii="Times New Roman" w:eastAsia="Times New Roman" w:hAnsi="Times New Roman" w:cs="Times New Roman"/>
          <w:sz w:val="24"/>
          <w:szCs w:val="24"/>
          <w:lang w:val="en-CA"/>
        </w:rPr>
      </w:pPr>
    </w:p>
    <w:p w14:paraId="1119D6AC" w14:textId="72DCB80A" w:rsidR="008404B7" w:rsidRPr="008404B7" w:rsidRDefault="008404B7" w:rsidP="008404B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Beyond wine – gourmet </w:t>
      </w:r>
      <w:r w:rsidR="00254D9C">
        <w:rPr>
          <w:rFonts w:ascii="Times New Roman" w:eastAsia="Times New Roman" w:hAnsi="Times New Roman" w:cs="Times New Roman"/>
          <w:b/>
          <w:sz w:val="24"/>
          <w:szCs w:val="24"/>
          <w:lang w:val="en"/>
        </w:rPr>
        <w:t xml:space="preserve">experiences </w:t>
      </w:r>
      <w:r>
        <w:rPr>
          <w:rFonts w:ascii="Times New Roman" w:eastAsia="Times New Roman" w:hAnsi="Times New Roman" w:cs="Times New Roman"/>
          <w:b/>
          <w:sz w:val="24"/>
          <w:szCs w:val="24"/>
          <w:lang w:val="en"/>
        </w:rPr>
        <w:t>at the wineries</w:t>
      </w:r>
      <w:r w:rsidR="00AA4290">
        <w:rPr>
          <w:rFonts w:ascii="Times New Roman" w:eastAsia="Times New Roman" w:hAnsi="Times New Roman" w:cs="Times New Roman"/>
          <w:b/>
          <w:sz w:val="24"/>
          <w:szCs w:val="24"/>
          <w:lang w:val="en"/>
        </w:rPr>
        <w:t>!</w:t>
      </w:r>
    </w:p>
    <w:p w14:paraId="5A9FBB82" w14:textId="4FD1C3E8" w:rsidR="00AA4290" w:rsidRDefault="00AA4290" w:rsidP="008404B7">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This summer, a number of</w:t>
      </w:r>
      <w:r w:rsidR="008404B7" w:rsidRPr="008404B7">
        <w:rPr>
          <w:rFonts w:ascii="Times New Roman" w:eastAsia="Times New Roman" w:hAnsi="Times New Roman" w:cs="Times New Roman"/>
          <w:sz w:val="24"/>
          <w:szCs w:val="24"/>
          <w:lang w:val="en"/>
        </w:rPr>
        <w:t xml:space="preserve"> gourmet</w:t>
      </w:r>
      <w:r>
        <w:rPr>
          <w:rFonts w:ascii="Times New Roman" w:eastAsia="Times New Roman" w:hAnsi="Times New Roman" w:cs="Times New Roman"/>
          <w:sz w:val="24"/>
          <w:szCs w:val="24"/>
          <w:lang w:val="en"/>
        </w:rPr>
        <w:t xml:space="preserve"> </w:t>
      </w:r>
      <w:r w:rsidR="00254D9C">
        <w:rPr>
          <w:rFonts w:ascii="Times New Roman" w:eastAsia="Times New Roman" w:hAnsi="Times New Roman" w:cs="Times New Roman"/>
          <w:sz w:val="24"/>
          <w:szCs w:val="24"/>
          <w:lang w:val="en"/>
        </w:rPr>
        <w:t xml:space="preserve">experiences </w:t>
      </w:r>
      <w:r>
        <w:rPr>
          <w:rFonts w:ascii="Times New Roman" w:eastAsia="Times New Roman" w:hAnsi="Times New Roman" w:cs="Times New Roman"/>
          <w:sz w:val="24"/>
          <w:szCs w:val="24"/>
          <w:lang w:val="en"/>
        </w:rPr>
        <w:t>(in addition to the usual wine tastings),</w:t>
      </w:r>
      <w:r w:rsidR="008404B7" w:rsidRPr="008404B7">
        <w:rPr>
          <w:rFonts w:ascii="Times New Roman" w:eastAsia="Times New Roman" w:hAnsi="Times New Roman" w:cs="Times New Roman"/>
          <w:sz w:val="24"/>
          <w:szCs w:val="24"/>
          <w:lang w:val="en"/>
        </w:rPr>
        <w:t xml:space="preserve"> will be </w:t>
      </w:r>
      <w:r w:rsidR="00254D9C">
        <w:rPr>
          <w:rFonts w:ascii="Times New Roman" w:eastAsia="Times New Roman" w:hAnsi="Times New Roman" w:cs="Times New Roman"/>
          <w:sz w:val="24"/>
          <w:szCs w:val="24"/>
          <w:lang w:val="en"/>
        </w:rPr>
        <w:t xml:space="preserve">offered </w:t>
      </w:r>
      <w:r>
        <w:rPr>
          <w:rFonts w:ascii="Times New Roman" w:eastAsia="Times New Roman" w:hAnsi="Times New Roman" w:cs="Times New Roman"/>
          <w:sz w:val="24"/>
          <w:szCs w:val="24"/>
          <w:lang w:val="en"/>
        </w:rPr>
        <w:t>at</w:t>
      </w:r>
      <w:r w:rsidR="008404B7" w:rsidRPr="008404B7">
        <w:rPr>
          <w:rFonts w:ascii="Times New Roman" w:eastAsia="Times New Roman" w:hAnsi="Times New Roman" w:cs="Times New Roman"/>
          <w:sz w:val="24"/>
          <w:szCs w:val="24"/>
          <w:lang w:val="en"/>
        </w:rPr>
        <w:t xml:space="preserve"> the vineyards </w:t>
      </w:r>
      <w:r>
        <w:rPr>
          <w:rFonts w:ascii="Times New Roman" w:eastAsia="Times New Roman" w:hAnsi="Times New Roman" w:cs="Times New Roman"/>
          <w:sz w:val="24"/>
          <w:szCs w:val="24"/>
          <w:lang w:val="en"/>
        </w:rPr>
        <w:t>along the Brome-</w:t>
      </w:r>
      <w:proofErr w:type="spellStart"/>
      <w:r>
        <w:rPr>
          <w:rFonts w:ascii="Times New Roman" w:eastAsia="Times New Roman" w:hAnsi="Times New Roman" w:cs="Times New Roman"/>
          <w:sz w:val="24"/>
          <w:szCs w:val="24"/>
          <w:lang w:val="en"/>
        </w:rPr>
        <w:t>Missisquoi</w:t>
      </w:r>
      <w:proofErr w:type="spellEnd"/>
      <w:r>
        <w:rPr>
          <w:rFonts w:ascii="Times New Roman" w:eastAsia="Times New Roman" w:hAnsi="Times New Roman" w:cs="Times New Roman"/>
          <w:sz w:val="24"/>
          <w:szCs w:val="24"/>
          <w:lang w:val="en"/>
        </w:rPr>
        <w:t xml:space="preserve"> Wine Route. </w:t>
      </w:r>
      <w:r w:rsidRPr="008404B7">
        <w:rPr>
          <w:rFonts w:ascii="Times New Roman" w:eastAsia="Times New Roman" w:hAnsi="Times New Roman" w:cs="Times New Roman"/>
          <w:sz w:val="24"/>
          <w:szCs w:val="24"/>
          <w:lang w:val="en"/>
        </w:rPr>
        <w:t>Château Ste-Agnès,</w:t>
      </w:r>
      <w:r>
        <w:rPr>
          <w:rFonts w:ascii="Times New Roman" w:eastAsia="Times New Roman" w:hAnsi="Times New Roman" w:cs="Times New Roman"/>
          <w:sz w:val="24"/>
          <w:szCs w:val="24"/>
          <w:lang w:val="en"/>
        </w:rPr>
        <w:t xml:space="preserve"> for example, a historic, European-style winery, will have an on-site chef who will prepare a four-course</w:t>
      </w:r>
      <w:r w:rsidR="00981ED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country-style meal or a ‘luxury’ picnic. </w:t>
      </w:r>
      <w:proofErr w:type="spellStart"/>
      <w:r>
        <w:rPr>
          <w:rFonts w:ascii="Times New Roman" w:eastAsia="Times New Roman" w:hAnsi="Times New Roman" w:cs="Times New Roman"/>
          <w:sz w:val="24"/>
          <w:szCs w:val="24"/>
          <w:lang w:val="en"/>
        </w:rPr>
        <w:t>Vignoble</w:t>
      </w:r>
      <w:proofErr w:type="spellEnd"/>
      <w:r>
        <w:rPr>
          <w:rFonts w:ascii="Times New Roman" w:eastAsia="Times New Roman" w:hAnsi="Times New Roman" w:cs="Times New Roman"/>
          <w:sz w:val="24"/>
          <w:szCs w:val="24"/>
          <w:lang w:val="en"/>
        </w:rPr>
        <w:t xml:space="preserve"> Gagliano</w:t>
      </w:r>
      <w:r w:rsidR="00981ED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tak</w:t>
      </w:r>
      <w:r w:rsidR="00981EDD">
        <w:rPr>
          <w:rFonts w:ascii="Times New Roman" w:eastAsia="Times New Roman" w:hAnsi="Times New Roman" w:cs="Times New Roman"/>
          <w:sz w:val="24"/>
          <w:szCs w:val="24"/>
          <w:lang w:val="en"/>
        </w:rPr>
        <w:t>ing</w:t>
      </w:r>
      <w:r>
        <w:rPr>
          <w:rFonts w:ascii="Times New Roman" w:eastAsia="Times New Roman" w:hAnsi="Times New Roman" w:cs="Times New Roman"/>
          <w:sz w:val="24"/>
          <w:szCs w:val="24"/>
          <w:lang w:val="en"/>
        </w:rPr>
        <w:t xml:space="preserve"> its inspiration from Italy</w:t>
      </w:r>
      <w:r w:rsidR="00BB1709">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r w:rsidR="00981EDD">
        <w:rPr>
          <w:rFonts w:ascii="Times New Roman" w:eastAsia="Times New Roman" w:hAnsi="Times New Roman" w:cs="Times New Roman"/>
          <w:sz w:val="24"/>
          <w:szCs w:val="24"/>
          <w:lang w:val="en"/>
        </w:rPr>
        <w:t xml:space="preserve">will </w:t>
      </w:r>
      <w:r>
        <w:rPr>
          <w:rFonts w:ascii="Times New Roman" w:eastAsia="Times New Roman" w:hAnsi="Times New Roman" w:cs="Times New Roman"/>
          <w:sz w:val="24"/>
          <w:szCs w:val="24"/>
          <w:lang w:val="en"/>
        </w:rPr>
        <w:t xml:space="preserve">offer </w:t>
      </w:r>
      <w:r w:rsidR="00BB1709">
        <w:rPr>
          <w:rFonts w:ascii="Times New Roman" w:eastAsia="Times New Roman" w:hAnsi="Times New Roman" w:cs="Times New Roman"/>
          <w:sz w:val="24"/>
          <w:szCs w:val="24"/>
          <w:lang w:val="en"/>
        </w:rPr>
        <w:t xml:space="preserve">wood-fired pizzas and wine, while </w:t>
      </w:r>
      <w:proofErr w:type="spellStart"/>
      <w:r w:rsidR="00981EDD" w:rsidRPr="008404B7">
        <w:rPr>
          <w:rFonts w:ascii="Times New Roman" w:eastAsia="Times New Roman" w:hAnsi="Times New Roman" w:cs="Times New Roman"/>
          <w:sz w:val="24"/>
          <w:szCs w:val="24"/>
          <w:lang w:val="en"/>
        </w:rPr>
        <w:t>Vignoble</w:t>
      </w:r>
      <w:proofErr w:type="spellEnd"/>
      <w:r w:rsidR="00981EDD" w:rsidRPr="008404B7">
        <w:rPr>
          <w:rFonts w:ascii="Times New Roman" w:eastAsia="Times New Roman" w:hAnsi="Times New Roman" w:cs="Times New Roman"/>
          <w:sz w:val="24"/>
          <w:szCs w:val="24"/>
          <w:lang w:val="en"/>
        </w:rPr>
        <w:t xml:space="preserve"> de la </w:t>
      </w:r>
      <w:proofErr w:type="spellStart"/>
      <w:r w:rsidR="00981EDD" w:rsidRPr="008404B7">
        <w:rPr>
          <w:rFonts w:ascii="Times New Roman" w:eastAsia="Times New Roman" w:hAnsi="Times New Roman" w:cs="Times New Roman"/>
          <w:sz w:val="24"/>
          <w:szCs w:val="24"/>
          <w:lang w:val="en"/>
        </w:rPr>
        <w:t>Bauge</w:t>
      </w:r>
      <w:proofErr w:type="spellEnd"/>
      <w:r w:rsidR="00981EDD">
        <w:rPr>
          <w:rFonts w:ascii="Times New Roman" w:eastAsia="Times New Roman" w:hAnsi="Times New Roman" w:cs="Times New Roman"/>
          <w:sz w:val="24"/>
          <w:szCs w:val="24"/>
          <w:lang w:val="en"/>
        </w:rPr>
        <w:t xml:space="preserve"> is planning wine-themed gastronomic events with cheesemakers, chefs, market gardeners and fishmongers, who will </w:t>
      </w:r>
      <w:r w:rsidR="00254D9C">
        <w:rPr>
          <w:rFonts w:ascii="Times New Roman" w:eastAsia="Times New Roman" w:hAnsi="Times New Roman" w:cs="Times New Roman"/>
          <w:sz w:val="24"/>
          <w:szCs w:val="24"/>
          <w:lang w:val="en"/>
        </w:rPr>
        <w:t>offer some insight into</w:t>
      </w:r>
      <w:r w:rsidR="00981EDD">
        <w:rPr>
          <w:rFonts w:ascii="Times New Roman" w:eastAsia="Times New Roman" w:hAnsi="Times New Roman" w:cs="Times New Roman"/>
          <w:sz w:val="24"/>
          <w:szCs w:val="24"/>
          <w:lang w:val="en"/>
        </w:rPr>
        <w:t xml:space="preserve"> their respective professions. </w:t>
      </w:r>
    </w:p>
    <w:p w14:paraId="7BB12A08" w14:textId="31CBDAF9" w:rsidR="4AE658D0" w:rsidRPr="008404B7" w:rsidRDefault="4AE658D0" w:rsidP="4AE658D0">
      <w:pPr>
        <w:spacing w:after="0" w:line="240" w:lineRule="auto"/>
        <w:rPr>
          <w:rFonts w:ascii="Times New Roman" w:eastAsia="Times New Roman" w:hAnsi="Times New Roman" w:cs="Times New Roman"/>
          <w:color w:val="231F20"/>
          <w:sz w:val="24"/>
          <w:szCs w:val="24"/>
          <w:lang w:val="en-CA" w:eastAsia="fr-CA"/>
        </w:rPr>
      </w:pPr>
    </w:p>
    <w:p w14:paraId="6FA17B4E" w14:textId="2E07A65A" w:rsidR="008404B7" w:rsidRPr="008404B7" w:rsidRDefault="00BA7B7D" w:rsidP="008404B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40</w:t>
      </w:r>
      <w:r w:rsidR="008404B7" w:rsidRPr="008404B7">
        <w:rPr>
          <w:rFonts w:ascii="Times New Roman" w:eastAsia="Times New Roman" w:hAnsi="Times New Roman" w:cs="Times New Roman"/>
          <w:b/>
          <w:sz w:val="24"/>
          <w:szCs w:val="24"/>
          <w:lang w:val="en"/>
        </w:rPr>
        <w:t xml:space="preserve"> summer public markets! </w:t>
      </w:r>
    </w:p>
    <w:p w14:paraId="51750E76" w14:textId="7953D84B" w:rsidR="00BA7B7D" w:rsidRDefault="00BA7B7D" w:rsidP="008404B7">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Throughout the summer season, visitors will have the choice of visiting no fewer than 40 public and farmers markets – some well-established, others brand-new. Some markets are expanding beyond merely selling produce. </w:t>
      </w:r>
      <w:r w:rsidR="005C6E77">
        <w:rPr>
          <w:rFonts w:ascii="Times New Roman" w:eastAsia="Times New Roman" w:hAnsi="Times New Roman" w:cs="Times New Roman"/>
          <w:sz w:val="24"/>
          <w:szCs w:val="24"/>
          <w:lang w:val="en"/>
        </w:rPr>
        <w:t xml:space="preserve">Stoke Public Market, for instance, has added a bistro under a Big Top </w:t>
      </w:r>
      <w:r w:rsidR="00DE266B">
        <w:rPr>
          <w:rFonts w:ascii="Times New Roman" w:eastAsia="Times New Roman" w:hAnsi="Times New Roman" w:cs="Times New Roman"/>
          <w:sz w:val="24"/>
          <w:szCs w:val="24"/>
          <w:lang w:val="en"/>
        </w:rPr>
        <w:t xml:space="preserve">as well as </w:t>
      </w:r>
      <w:r w:rsidR="005C6E77">
        <w:rPr>
          <w:rFonts w:ascii="Times New Roman" w:eastAsia="Times New Roman" w:hAnsi="Times New Roman" w:cs="Times New Roman"/>
          <w:sz w:val="24"/>
          <w:szCs w:val="24"/>
          <w:lang w:val="en"/>
        </w:rPr>
        <w:t xml:space="preserve">a stage for live </w:t>
      </w:r>
      <w:r w:rsidR="00376BF9">
        <w:rPr>
          <w:rFonts w:ascii="Times New Roman" w:eastAsia="Times New Roman" w:hAnsi="Times New Roman" w:cs="Times New Roman"/>
          <w:sz w:val="24"/>
          <w:szCs w:val="24"/>
          <w:lang w:val="en"/>
        </w:rPr>
        <w:t>events.</w:t>
      </w:r>
      <w:r w:rsidR="005C6E77">
        <w:rPr>
          <w:rFonts w:ascii="Times New Roman" w:eastAsia="Times New Roman" w:hAnsi="Times New Roman" w:cs="Times New Roman"/>
          <w:sz w:val="24"/>
          <w:szCs w:val="24"/>
          <w:lang w:val="en"/>
        </w:rPr>
        <w:t xml:space="preserve"> The Compton Evening Market (back for a seventh year) has also made some changes. It is adding new stalls and making the site more accessible to people with reduced mobility and families with strollers. </w:t>
      </w:r>
      <w:r w:rsidR="00376BF9">
        <w:rPr>
          <w:rFonts w:ascii="Times New Roman" w:eastAsia="Times New Roman" w:hAnsi="Times New Roman" w:cs="Times New Roman"/>
          <w:sz w:val="24"/>
          <w:szCs w:val="24"/>
          <w:lang w:val="en"/>
        </w:rPr>
        <w:t xml:space="preserve">Last, but not least, is the </w:t>
      </w:r>
      <w:proofErr w:type="spellStart"/>
      <w:r w:rsidR="00376BF9" w:rsidRPr="008404B7">
        <w:rPr>
          <w:rFonts w:ascii="Times New Roman" w:eastAsia="Times New Roman" w:hAnsi="Times New Roman" w:cs="Times New Roman"/>
          <w:sz w:val="24"/>
          <w:szCs w:val="24"/>
          <w:lang w:val="en"/>
        </w:rPr>
        <w:t>P'tit</w:t>
      </w:r>
      <w:proofErr w:type="spellEnd"/>
      <w:r w:rsidR="00376BF9" w:rsidRPr="008404B7">
        <w:rPr>
          <w:rFonts w:ascii="Times New Roman" w:eastAsia="Times New Roman" w:hAnsi="Times New Roman" w:cs="Times New Roman"/>
          <w:sz w:val="24"/>
          <w:szCs w:val="24"/>
          <w:lang w:val="en"/>
        </w:rPr>
        <w:t xml:space="preserve"> pub, </w:t>
      </w:r>
      <w:r w:rsidR="00376BF9">
        <w:rPr>
          <w:rFonts w:ascii="Times New Roman" w:eastAsia="Times New Roman" w:hAnsi="Times New Roman" w:cs="Times New Roman"/>
          <w:sz w:val="24"/>
          <w:szCs w:val="24"/>
          <w:lang w:val="en"/>
        </w:rPr>
        <w:t xml:space="preserve">the </w:t>
      </w:r>
      <w:r w:rsidR="00376BF9" w:rsidRPr="008404B7">
        <w:rPr>
          <w:rFonts w:ascii="Times New Roman" w:eastAsia="Times New Roman" w:hAnsi="Times New Roman" w:cs="Times New Roman"/>
          <w:sz w:val="24"/>
          <w:szCs w:val="24"/>
          <w:lang w:val="en"/>
        </w:rPr>
        <w:t xml:space="preserve">heart of the Marché de la petite </w:t>
      </w:r>
      <w:proofErr w:type="spellStart"/>
      <w:r w:rsidR="00376BF9" w:rsidRPr="008404B7">
        <w:rPr>
          <w:rFonts w:ascii="Times New Roman" w:eastAsia="Times New Roman" w:hAnsi="Times New Roman" w:cs="Times New Roman"/>
          <w:sz w:val="24"/>
          <w:szCs w:val="24"/>
          <w:lang w:val="en"/>
        </w:rPr>
        <w:t>école</w:t>
      </w:r>
      <w:proofErr w:type="spellEnd"/>
      <w:r w:rsidR="00376BF9" w:rsidRPr="008404B7">
        <w:rPr>
          <w:rFonts w:ascii="Times New Roman" w:eastAsia="Times New Roman" w:hAnsi="Times New Roman" w:cs="Times New Roman"/>
          <w:sz w:val="24"/>
          <w:szCs w:val="24"/>
          <w:lang w:val="en"/>
        </w:rPr>
        <w:t xml:space="preserve"> de </w:t>
      </w:r>
      <w:proofErr w:type="spellStart"/>
      <w:r w:rsidR="00376BF9" w:rsidRPr="008404B7">
        <w:rPr>
          <w:rFonts w:ascii="Times New Roman" w:eastAsia="Times New Roman" w:hAnsi="Times New Roman" w:cs="Times New Roman"/>
          <w:sz w:val="24"/>
          <w:szCs w:val="24"/>
          <w:lang w:val="en"/>
        </w:rPr>
        <w:t>Lingwick</w:t>
      </w:r>
      <w:proofErr w:type="spellEnd"/>
      <w:r w:rsidR="00376BF9">
        <w:rPr>
          <w:rFonts w:ascii="Times New Roman" w:eastAsia="Times New Roman" w:hAnsi="Times New Roman" w:cs="Times New Roman"/>
          <w:sz w:val="24"/>
          <w:szCs w:val="24"/>
          <w:lang w:val="en"/>
        </w:rPr>
        <w:t xml:space="preserve">. Back after a two-year break, it specializes in oven-fired pizza – delicious enough to satisfy the most discerning foodie! A geolocated map, a full list of Eastern Townships markets and their opening times, are available online. </w:t>
      </w:r>
    </w:p>
    <w:p w14:paraId="6DBEA81C" w14:textId="08F77499" w:rsidR="001B5557" w:rsidRDefault="001B5557" w:rsidP="008404B7">
      <w:pPr>
        <w:spacing w:after="0" w:line="240" w:lineRule="auto"/>
        <w:rPr>
          <w:rFonts w:ascii="Times New Roman" w:eastAsia="Times New Roman" w:hAnsi="Times New Roman" w:cs="Times New Roman"/>
          <w:sz w:val="24"/>
          <w:szCs w:val="24"/>
          <w:lang w:val="en"/>
        </w:rPr>
      </w:pPr>
    </w:p>
    <w:p w14:paraId="20835B11" w14:textId="044A0E9B" w:rsidR="008404B7" w:rsidRPr="008404B7" w:rsidRDefault="002636D3" w:rsidP="008404B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Stock up for </w:t>
      </w:r>
      <w:r w:rsidR="0011127E">
        <w:rPr>
          <w:rFonts w:ascii="Times New Roman" w:eastAsia="Times New Roman" w:hAnsi="Times New Roman" w:cs="Times New Roman"/>
          <w:b/>
          <w:sz w:val="24"/>
          <w:szCs w:val="24"/>
          <w:lang w:val="en"/>
        </w:rPr>
        <w:t>a</w:t>
      </w:r>
      <w:r w:rsidR="008404B7" w:rsidRPr="008404B7">
        <w:rPr>
          <w:rFonts w:ascii="Times New Roman" w:eastAsia="Times New Roman" w:hAnsi="Times New Roman" w:cs="Times New Roman"/>
          <w:b/>
          <w:sz w:val="24"/>
          <w:szCs w:val="24"/>
          <w:lang w:val="en"/>
        </w:rPr>
        <w:t xml:space="preserve"> picnic or </w:t>
      </w:r>
      <w:r w:rsidR="0011127E">
        <w:rPr>
          <w:rFonts w:ascii="Times New Roman" w:eastAsia="Times New Roman" w:hAnsi="Times New Roman" w:cs="Times New Roman"/>
          <w:b/>
          <w:sz w:val="24"/>
          <w:szCs w:val="24"/>
          <w:lang w:val="en"/>
        </w:rPr>
        <w:t xml:space="preserve">a </w:t>
      </w:r>
      <w:r w:rsidR="008404B7" w:rsidRPr="008404B7">
        <w:rPr>
          <w:rFonts w:ascii="Times New Roman" w:eastAsia="Times New Roman" w:hAnsi="Times New Roman" w:cs="Times New Roman"/>
          <w:b/>
          <w:sz w:val="24"/>
          <w:szCs w:val="24"/>
          <w:lang w:val="en"/>
        </w:rPr>
        <w:t xml:space="preserve">festive BBQ </w:t>
      </w:r>
    </w:p>
    <w:p w14:paraId="5871064F" w14:textId="36A04EBA" w:rsidR="0011127E" w:rsidRDefault="008404B7" w:rsidP="008404B7">
      <w:pPr>
        <w:spacing w:after="0" w:line="240" w:lineRule="auto"/>
        <w:rPr>
          <w:rFonts w:ascii="Times New Roman" w:eastAsia="Times New Roman" w:hAnsi="Times New Roman" w:cs="Times New Roman"/>
          <w:sz w:val="24"/>
          <w:szCs w:val="24"/>
          <w:lang w:val="en"/>
        </w:rPr>
      </w:pPr>
      <w:r w:rsidRPr="008404B7">
        <w:rPr>
          <w:rFonts w:ascii="Times New Roman" w:eastAsia="Times New Roman" w:hAnsi="Times New Roman" w:cs="Times New Roman"/>
          <w:sz w:val="24"/>
          <w:szCs w:val="24"/>
          <w:lang w:val="en"/>
        </w:rPr>
        <w:t xml:space="preserve">The </w:t>
      </w:r>
      <w:proofErr w:type="spellStart"/>
      <w:r w:rsidRPr="008404B7">
        <w:rPr>
          <w:rFonts w:ascii="Times New Roman" w:eastAsia="Times New Roman" w:hAnsi="Times New Roman" w:cs="Times New Roman"/>
          <w:sz w:val="24"/>
          <w:szCs w:val="24"/>
          <w:lang w:val="en"/>
        </w:rPr>
        <w:t>Réseau</w:t>
      </w:r>
      <w:proofErr w:type="spellEnd"/>
      <w:r w:rsidRPr="008404B7">
        <w:rPr>
          <w:rFonts w:ascii="Times New Roman" w:eastAsia="Times New Roman" w:hAnsi="Times New Roman" w:cs="Times New Roman"/>
          <w:sz w:val="24"/>
          <w:szCs w:val="24"/>
          <w:lang w:val="en"/>
        </w:rPr>
        <w:t xml:space="preserve"> des </w:t>
      </w:r>
      <w:proofErr w:type="spellStart"/>
      <w:r w:rsidRPr="008404B7">
        <w:rPr>
          <w:rFonts w:ascii="Times New Roman" w:eastAsia="Times New Roman" w:hAnsi="Times New Roman" w:cs="Times New Roman"/>
          <w:sz w:val="24"/>
          <w:szCs w:val="24"/>
          <w:lang w:val="en"/>
        </w:rPr>
        <w:t>Haltes</w:t>
      </w:r>
      <w:proofErr w:type="spellEnd"/>
      <w:r w:rsidRPr="008404B7">
        <w:rPr>
          <w:rFonts w:ascii="Times New Roman" w:eastAsia="Times New Roman" w:hAnsi="Times New Roman" w:cs="Times New Roman"/>
          <w:sz w:val="24"/>
          <w:szCs w:val="24"/>
          <w:lang w:val="en"/>
        </w:rPr>
        <w:t xml:space="preserve"> </w:t>
      </w:r>
      <w:proofErr w:type="spellStart"/>
      <w:r w:rsidRPr="008404B7">
        <w:rPr>
          <w:rFonts w:ascii="Times New Roman" w:eastAsia="Times New Roman" w:hAnsi="Times New Roman" w:cs="Times New Roman"/>
          <w:sz w:val="24"/>
          <w:szCs w:val="24"/>
          <w:lang w:val="en"/>
        </w:rPr>
        <w:t>gourmandes</w:t>
      </w:r>
      <w:proofErr w:type="spellEnd"/>
      <w:r w:rsidRPr="008404B7">
        <w:rPr>
          <w:rFonts w:ascii="Times New Roman" w:eastAsia="Times New Roman" w:hAnsi="Times New Roman" w:cs="Times New Roman"/>
          <w:sz w:val="24"/>
          <w:szCs w:val="24"/>
          <w:lang w:val="en"/>
        </w:rPr>
        <w:t xml:space="preserve"> </w:t>
      </w:r>
      <w:r w:rsidR="0011127E">
        <w:rPr>
          <w:rFonts w:ascii="Times New Roman" w:eastAsia="Times New Roman" w:hAnsi="Times New Roman" w:cs="Times New Roman"/>
          <w:sz w:val="24"/>
          <w:szCs w:val="24"/>
          <w:lang w:val="en"/>
        </w:rPr>
        <w:t>in the</w:t>
      </w:r>
      <w:r w:rsidRPr="008404B7">
        <w:rPr>
          <w:rFonts w:ascii="Times New Roman" w:eastAsia="Times New Roman" w:hAnsi="Times New Roman" w:cs="Times New Roman"/>
          <w:sz w:val="24"/>
          <w:szCs w:val="24"/>
          <w:lang w:val="en"/>
        </w:rPr>
        <w:t xml:space="preserve"> Haute-</w:t>
      </w:r>
      <w:proofErr w:type="spellStart"/>
      <w:r w:rsidRPr="008404B7">
        <w:rPr>
          <w:rFonts w:ascii="Times New Roman" w:eastAsia="Times New Roman" w:hAnsi="Times New Roman" w:cs="Times New Roman"/>
          <w:sz w:val="24"/>
          <w:szCs w:val="24"/>
          <w:lang w:val="en"/>
        </w:rPr>
        <w:t>Yamaska</w:t>
      </w:r>
      <w:proofErr w:type="spellEnd"/>
      <w:r w:rsidR="0011127E">
        <w:rPr>
          <w:rFonts w:ascii="Times New Roman" w:eastAsia="Times New Roman" w:hAnsi="Times New Roman" w:cs="Times New Roman"/>
          <w:sz w:val="24"/>
          <w:szCs w:val="24"/>
          <w:lang w:val="en"/>
        </w:rPr>
        <w:t xml:space="preserve"> region of Granby, is a network of around 50 agritourism entities (including food producers and artisans) who offer</w:t>
      </w:r>
      <w:r w:rsidR="00102C10">
        <w:rPr>
          <w:rFonts w:ascii="Times New Roman" w:eastAsia="Times New Roman" w:hAnsi="Times New Roman" w:cs="Times New Roman"/>
          <w:sz w:val="24"/>
          <w:szCs w:val="24"/>
          <w:lang w:val="en"/>
        </w:rPr>
        <w:t xml:space="preserve"> gourmet</w:t>
      </w:r>
      <w:r w:rsidR="001E6225">
        <w:rPr>
          <w:rFonts w:ascii="Times New Roman" w:eastAsia="Times New Roman" w:hAnsi="Times New Roman" w:cs="Times New Roman"/>
          <w:sz w:val="24"/>
          <w:szCs w:val="24"/>
          <w:lang w:val="en"/>
        </w:rPr>
        <w:t xml:space="preserve"> tours during which visitors can</w:t>
      </w:r>
      <w:r w:rsidR="0011127E">
        <w:rPr>
          <w:rFonts w:ascii="Times New Roman" w:eastAsia="Times New Roman" w:hAnsi="Times New Roman" w:cs="Times New Roman"/>
          <w:sz w:val="24"/>
          <w:szCs w:val="24"/>
          <w:lang w:val="en"/>
        </w:rPr>
        <w:t xml:space="preserve"> buy </w:t>
      </w:r>
      <w:r w:rsidR="001E6225">
        <w:rPr>
          <w:rFonts w:ascii="Times New Roman" w:eastAsia="Times New Roman" w:hAnsi="Times New Roman" w:cs="Times New Roman"/>
          <w:sz w:val="24"/>
          <w:szCs w:val="24"/>
          <w:lang w:val="en"/>
        </w:rPr>
        <w:t>(and sample) the freshest of</w:t>
      </w:r>
      <w:r w:rsidR="0011127E">
        <w:rPr>
          <w:rFonts w:ascii="Times New Roman" w:eastAsia="Times New Roman" w:hAnsi="Times New Roman" w:cs="Times New Roman"/>
          <w:sz w:val="24"/>
          <w:szCs w:val="24"/>
          <w:lang w:val="en"/>
        </w:rPr>
        <w:t xml:space="preserve"> seasonal products. All along the way, you’ll meet people who are passionate about </w:t>
      </w:r>
      <w:r w:rsidR="001E6225">
        <w:rPr>
          <w:rFonts w:ascii="Times New Roman" w:eastAsia="Times New Roman" w:hAnsi="Times New Roman" w:cs="Times New Roman"/>
          <w:sz w:val="24"/>
          <w:szCs w:val="24"/>
          <w:lang w:val="en"/>
        </w:rPr>
        <w:t>their m</w:t>
      </w:r>
      <w:r w:rsidR="00102C10">
        <w:rPr>
          <w:rFonts w:ascii="Times New Roman" w:eastAsia="Times New Roman" w:hAnsi="Times New Roman" w:cs="Times New Roman"/>
          <w:sz w:val="24"/>
          <w:szCs w:val="24"/>
          <w:lang w:val="en"/>
        </w:rPr>
        <w:t>é</w:t>
      </w:r>
      <w:r w:rsidR="001E6225">
        <w:rPr>
          <w:rFonts w:ascii="Times New Roman" w:eastAsia="Times New Roman" w:hAnsi="Times New Roman" w:cs="Times New Roman"/>
          <w:sz w:val="24"/>
          <w:szCs w:val="24"/>
          <w:lang w:val="en"/>
        </w:rPr>
        <w:t>tier</w:t>
      </w:r>
      <w:r w:rsidR="00102C10">
        <w:rPr>
          <w:rFonts w:ascii="Times New Roman" w:eastAsia="Times New Roman" w:hAnsi="Times New Roman" w:cs="Times New Roman"/>
          <w:sz w:val="24"/>
          <w:szCs w:val="24"/>
          <w:lang w:val="en"/>
        </w:rPr>
        <w:t xml:space="preserve"> and</w:t>
      </w:r>
      <w:r w:rsidR="001E6225">
        <w:rPr>
          <w:rFonts w:ascii="Times New Roman" w:eastAsia="Times New Roman" w:hAnsi="Times New Roman" w:cs="Times New Roman"/>
          <w:sz w:val="24"/>
          <w:szCs w:val="24"/>
          <w:lang w:val="en"/>
        </w:rPr>
        <w:t xml:space="preserve"> it’s the</w:t>
      </w:r>
      <w:r w:rsidR="0011127E">
        <w:rPr>
          <w:rFonts w:ascii="Times New Roman" w:eastAsia="Times New Roman" w:hAnsi="Times New Roman" w:cs="Times New Roman"/>
          <w:sz w:val="24"/>
          <w:szCs w:val="24"/>
          <w:lang w:val="en"/>
        </w:rPr>
        <w:t xml:space="preserve"> ideal opportunity </w:t>
      </w:r>
      <w:r w:rsidR="00102C10">
        <w:rPr>
          <w:rFonts w:ascii="Times New Roman" w:eastAsia="Times New Roman" w:hAnsi="Times New Roman" w:cs="Times New Roman"/>
          <w:sz w:val="24"/>
          <w:szCs w:val="24"/>
          <w:lang w:val="en"/>
        </w:rPr>
        <w:t xml:space="preserve">to </w:t>
      </w:r>
      <w:r w:rsidR="0011127E">
        <w:rPr>
          <w:rFonts w:ascii="Times New Roman" w:eastAsia="Times New Roman" w:hAnsi="Times New Roman" w:cs="Times New Roman"/>
          <w:sz w:val="24"/>
          <w:szCs w:val="24"/>
          <w:lang w:val="en"/>
        </w:rPr>
        <w:t>enjoy the relaxing ambience of the countryside – source of the</w:t>
      </w:r>
      <w:r w:rsidR="001E6225">
        <w:rPr>
          <w:rFonts w:ascii="Times New Roman" w:eastAsia="Times New Roman" w:hAnsi="Times New Roman" w:cs="Times New Roman"/>
          <w:sz w:val="24"/>
          <w:szCs w:val="24"/>
          <w:lang w:val="en"/>
        </w:rPr>
        <w:t xml:space="preserve"> very ingredients</w:t>
      </w:r>
      <w:r w:rsidR="0011127E">
        <w:rPr>
          <w:rFonts w:ascii="Times New Roman" w:eastAsia="Times New Roman" w:hAnsi="Times New Roman" w:cs="Times New Roman"/>
          <w:sz w:val="24"/>
          <w:szCs w:val="24"/>
          <w:lang w:val="en"/>
        </w:rPr>
        <w:t xml:space="preserve"> that </w:t>
      </w:r>
      <w:r w:rsidR="001E6225">
        <w:rPr>
          <w:rFonts w:ascii="Times New Roman" w:eastAsia="Times New Roman" w:hAnsi="Times New Roman" w:cs="Times New Roman"/>
          <w:sz w:val="24"/>
          <w:szCs w:val="24"/>
          <w:lang w:val="en"/>
        </w:rPr>
        <w:t>are part of the food-oriented tours. Themed around what happens to be in season at a</w:t>
      </w:r>
      <w:r w:rsidR="008A686C">
        <w:rPr>
          <w:rFonts w:ascii="Times New Roman" w:eastAsia="Times New Roman" w:hAnsi="Times New Roman" w:cs="Times New Roman"/>
          <w:sz w:val="24"/>
          <w:szCs w:val="24"/>
          <w:lang w:val="en"/>
        </w:rPr>
        <w:t>ny</w:t>
      </w:r>
      <w:r w:rsidR="001E6225">
        <w:rPr>
          <w:rFonts w:ascii="Times New Roman" w:eastAsia="Times New Roman" w:hAnsi="Times New Roman" w:cs="Times New Roman"/>
          <w:sz w:val="24"/>
          <w:szCs w:val="24"/>
          <w:lang w:val="en"/>
        </w:rPr>
        <w:t xml:space="preserve"> particular time (in June you’ll find asparagus, mushrooms, </w:t>
      </w:r>
      <w:proofErr w:type="spellStart"/>
      <w:r w:rsidR="001E6225">
        <w:rPr>
          <w:rFonts w:ascii="Times New Roman" w:eastAsia="Times New Roman" w:hAnsi="Times New Roman" w:cs="Times New Roman"/>
          <w:sz w:val="24"/>
          <w:szCs w:val="24"/>
          <w:lang w:val="en"/>
        </w:rPr>
        <w:t>haskap</w:t>
      </w:r>
      <w:proofErr w:type="spellEnd"/>
      <w:r w:rsidR="001E6225">
        <w:rPr>
          <w:rFonts w:ascii="Times New Roman" w:eastAsia="Times New Roman" w:hAnsi="Times New Roman" w:cs="Times New Roman"/>
          <w:sz w:val="24"/>
          <w:szCs w:val="24"/>
          <w:lang w:val="en"/>
        </w:rPr>
        <w:t xml:space="preserve"> berries…..), the tours </w:t>
      </w:r>
      <w:r w:rsidR="00102C10">
        <w:rPr>
          <w:rFonts w:ascii="Times New Roman" w:eastAsia="Times New Roman" w:hAnsi="Times New Roman" w:cs="Times New Roman"/>
          <w:sz w:val="24"/>
          <w:szCs w:val="24"/>
          <w:lang w:val="en"/>
        </w:rPr>
        <w:t>offer a number of</w:t>
      </w:r>
      <w:r w:rsidR="001E6225">
        <w:rPr>
          <w:rFonts w:ascii="Times New Roman" w:eastAsia="Times New Roman" w:hAnsi="Times New Roman" w:cs="Times New Roman"/>
          <w:sz w:val="24"/>
          <w:szCs w:val="24"/>
          <w:lang w:val="en"/>
        </w:rPr>
        <w:t xml:space="preserve"> different itineraries, so don’t forget to pack a cooler to plan a picnic or a festive BBQ!</w:t>
      </w:r>
    </w:p>
    <w:p w14:paraId="437D508B" w14:textId="3987C933" w:rsidR="0011127E" w:rsidRDefault="0011127E" w:rsidP="008404B7">
      <w:pPr>
        <w:spacing w:after="0" w:line="240" w:lineRule="auto"/>
        <w:rPr>
          <w:rFonts w:ascii="Times New Roman" w:eastAsia="Times New Roman" w:hAnsi="Times New Roman" w:cs="Times New Roman"/>
          <w:sz w:val="24"/>
          <w:szCs w:val="24"/>
          <w:lang w:val="en"/>
        </w:rPr>
      </w:pPr>
    </w:p>
    <w:p w14:paraId="56BE5466" w14:textId="031346D5" w:rsidR="57E4CA66" w:rsidRPr="008404B7" w:rsidRDefault="57E4CA66" w:rsidP="57E4CA66">
      <w:pPr>
        <w:spacing w:after="0" w:line="240" w:lineRule="auto"/>
        <w:rPr>
          <w:rFonts w:ascii="Times New Roman" w:eastAsia="Times New Roman" w:hAnsi="Times New Roman" w:cs="Times New Roman"/>
          <w:color w:val="231F20"/>
          <w:sz w:val="24"/>
          <w:szCs w:val="24"/>
          <w:lang w:val="en-CA" w:eastAsia="fr-CA"/>
        </w:rPr>
      </w:pPr>
    </w:p>
    <w:p w14:paraId="0D1E065E" w14:textId="5D84F367" w:rsidR="008404B7" w:rsidRPr="008404B7" w:rsidRDefault="002636D3" w:rsidP="008404B7">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A rally </w:t>
      </w:r>
      <w:r w:rsidR="00533502">
        <w:rPr>
          <w:rFonts w:ascii="Times New Roman" w:eastAsia="Times New Roman" w:hAnsi="Times New Roman" w:cs="Times New Roman"/>
          <w:b/>
          <w:sz w:val="24"/>
          <w:szCs w:val="24"/>
          <w:lang w:val="en"/>
        </w:rPr>
        <w:t>and maple products</w:t>
      </w:r>
    </w:p>
    <w:p w14:paraId="7A3037A4" w14:textId="56355529" w:rsidR="002636D3" w:rsidRPr="002636D3" w:rsidRDefault="002636D3" w:rsidP="008404B7">
      <w:pPr>
        <w:spacing w:after="0" w:line="240" w:lineRule="auto"/>
        <w:rPr>
          <w:rFonts w:ascii="Times New Roman" w:eastAsia="Times New Roman" w:hAnsi="Times New Roman" w:cs="Times New Roman"/>
          <w:sz w:val="24"/>
          <w:szCs w:val="24"/>
          <w:lang w:val="en-CA"/>
        </w:rPr>
      </w:pPr>
      <w:r w:rsidRPr="002636D3">
        <w:rPr>
          <w:rFonts w:ascii="Times New Roman" w:eastAsia="Times New Roman" w:hAnsi="Times New Roman" w:cs="Times New Roman"/>
          <w:sz w:val="24"/>
          <w:szCs w:val="24"/>
          <w:lang w:val="en-CA"/>
        </w:rPr>
        <w:t xml:space="preserve">The </w:t>
      </w:r>
      <w:proofErr w:type="spellStart"/>
      <w:r w:rsidR="008404B7" w:rsidRPr="002636D3">
        <w:rPr>
          <w:rFonts w:ascii="Times New Roman" w:eastAsia="Times New Roman" w:hAnsi="Times New Roman" w:cs="Times New Roman"/>
          <w:sz w:val="24"/>
          <w:szCs w:val="24"/>
          <w:lang w:val="en-CA"/>
        </w:rPr>
        <w:t>Ferme</w:t>
      </w:r>
      <w:proofErr w:type="spellEnd"/>
      <w:r w:rsidR="008404B7" w:rsidRPr="002636D3">
        <w:rPr>
          <w:rFonts w:ascii="Times New Roman" w:eastAsia="Times New Roman" w:hAnsi="Times New Roman" w:cs="Times New Roman"/>
          <w:sz w:val="24"/>
          <w:szCs w:val="24"/>
          <w:lang w:val="en-CA"/>
        </w:rPr>
        <w:t xml:space="preserve"> des Petits </w:t>
      </w:r>
      <w:proofErr w:type="spellStart"/>
      <w:r w:rsidR="008404B7" w:rsidRPr="002636D3">
        <w:rPr>
          <w:rFonts w:ascii="Times New Roman" w:eastAsia="Times New Roman" w:hAnsi="Times New Roman" w:cs="Times New Roman"/>
          <w:sz w:val="24"/>
          <w:szCs w:val="24"/>
          <w:lang w:val="en-CA"/>
        </w:rPr>
        <w:t>Torrieux</w:t>
      </w:r>
      <w:proofErr w:type="spellEnd"/>
      <w:r w:rsidR="00533502">
        <w:rPr>
          <w:rFonts w:ascii="Times New Roman" w:eastAsia="Times New Roman" w:hAnsi="Times New Roman" w:cs="Times New Roman"/>
          <w:sz w:val="24"/>
          <w:szCs w:val="24"/>
          <w:lang w:val="en-CA"/>
        </w:rPr>
        <w:t xml:space="preserve"> </w:t>
      </w:r>
      <w:r w:rsidRPr="002636D3">
        <w:rPr>
          <w:rFonts w:ascii="Times New Roman" w:eastAsia="Times New Roman" w:hAnsi="Times New Roman" w:cs="Times New Roman"/>
          <w:sz w:val="24"/>
          <w:szCs w:val="24"/>
          <w:lang w:val="en-CA"/>
        </w:rPr>
        <w:t>near</w:t>
      </w:r>
      <w:r w:rsidR="008404B7" w:rsidRPr="002636D3">
        <w:rPr>
          <w:rFonts w:ascii="Times New Roman" w:eastAsia="Times New Roman" w:hAnsi="Times New Roman" w:cs="Times New Roman"/>
          <w:sz w:val="24"/>
          <w:szCs w:val="24"/>
          <w:lang w:val="en-CA"/>
        </w:rPr>
        <w:t xml:space="preserve"> Lac</w:t>
      </w:r>
      <w:r w:rsidRPr="002636D3">
        <w:rPr>
          <w:rFonts w:ascii="Times New Roman" w:eastAsia="Times New Roman" w:hAnsi="Times New Roman" w:cs="Times New Roman"/>
          <w:sz w:val="24"/>
          <w:szCs w:val="24"/>
          <w:lang w:val="en-CA"/>
        </w:rPr>
        <w:t xml:space="preserve"> </w:t>
      </w:r>
      <w:proofErr w:type="spellStart"/>
      <w:r w:rsidR="008404B7" w:rsidRPr="002636D3">
        <w:rPr>
          <w:rFonts w:ascii="Times New Roman" w:eastAsia="Times New Roman" w:hAnsi="Times New Roman" w:cs="Times New Roman"/>
          <w:sz w:val="24"/>
          <w:szCs w:val="24"/>
          <w:lang w:val="en-CA"/>
        </w:rPr>
        <w:t>M</w:t>
      </w:r>
      <w:r w:rsidRPr="002636D3">
        <w:rPr>
          <w:rFonts w:ascii="Times New Roman" w:eastAsia="Times New Roman" w:hAnsi="Times New Roman" w:cs="Times New Roman"/>
          <w:sz w:val="24"/>
          <w:szCs w:val="24"/>
          <w:lang w:val="en-CA"/>
        </w:rPr>
        <w:t>e</w:t>
      </w:r>
      <w:r w:rsidR="008404B7" w:rsidRPr="002636D3">
        <w:rPr>
          <w:rFonts w:ascii="Times New Roman" w:eastAsia="Times New Roman" w:hAnsi="Times New Roman" w:cs="Times New Roman"/>
          <w:sz w:val="24"/>
          <w:szCs w:val="24"/>
          <w:lang w:val="en-CA"/>
        </w:rPr>
        <w:t>gantic</w:t>
      </w:r>
      <w:proofErr w:type="spellEnd"/>
      <w:r w:rsidR="008404B7" w:rsidRPr="002636D3">
        <w:rPr>
          <w:rFonts w:ascii="Times New Roman" w:eastAsia="Times New Roman" w:hAnsi="Times New Roman" w:cs="Times New Roman"/>
          <w:sz w:val="24"/>
          <w:szCs w:val="24"/>
          <w:lang w:val="en-CA"/>
        </w:rPr>
        <w:t>,</w:t>
      </w:r>
      <w:r w:rsidRPr="002636D3">
        <w:rPr>
          <w:rFonts w:ascii="Times New Roman" w:eastAsia="Times New Roman" w:hAnsi="Times New Roman" w:cs="Times New Roman"/>
          <w:sz w:val="24"/>
          <w:szCs w:val="24"/>
          <w:lang w:val="en-CA"/>
        </w:rPr>
        <w:t xml:space="preserve"> is once more welcoming visitors with a </w:t>
      </w:r>
      <w:r w:rsidR="00533502">
        <w:rPr>
          <w:rFonts w:ascii="Times New Roman" w:eastAsia="Times New Roman" w:hAnsi="Times New Roman" w:cs="Times New Roman"/>
          <w:sz w:val="24"/>
          <w:szCs w:val="24"/>
          <w:lang w:val="en-CA"/>
        </w:rPr>
        <w:t xml:space="preserve">unusual </w:t>
      </w:r>
      <w:r w:rsidRPr="002636D3">
        <w:rPr>
          <w:rFonts w:ascii="Times New Roman" w:eastAsia="Times New Roman" w:hAnsi="Times New Roman" w:cs="Times New Roman"/>
          <w:sz w:val="24"/>
          <w:szCs w:val="24"/>
          <w:lang w:val="en-CA"/>
        </w:rPr>
        <w:t>way of exploring th</w:t>
      </w:r>
      <w:r>
        <w:rPr>
          <w:rFonts w:ascii="Times New Roman" w:eastAsia="Times New Roman" w:hAnsi="Times New Roman" w:cs="Times New Roman"/>
          <w:sz w:val="24"/>
          <w:szCs w:val="24"/>
          <w:lang w:val="en-CA"/>
        </w:rPr>
        <w:t xml:space="preserve">e </w:t>
      </w:r>
      <w:r w:rsidR="00533502">
        <w:rPr>
          <w:rFonts w:ascii="Times New Roman" w:eastAsia="Times New Roman" w:hAnsi="Times New Roman" w:cs="Times New Roman"/>
          <w:sz w:val="24"/>
          <w:szCs w:val="24"/>
          <w:lang w:val="en-CA"/>
        </w:rPr>
        <w:t>farm</w:t>
      </w:r>
      <w:r>
        <w:rPr>
          <w:rFonts w:ascii="Times New Roman" w:eastAsia="Times New Roman" w:hAnsi="Times New Roman" w:cs="Times New Roman"/>
          <w:sz w:val="24"/>
          <w:szCs w:val="24"/>
          <w:lang w:val="en-CA"/>
        </w:rPr>
        <w:t xml:space="preserve">, namely by </w:t>
      </w:r>
      <w:r w:rsidR="00533502">
        <w:rPr>
          <w:rFonts w:ascii="Times New Roman" w:eastAsia="Times New Roman" w:hAnsi="Times New Roman" w:cs="Times New Roman"/>
          <w:sz w:val="24"/>
          <w:szCs w:val="24"/>
          <w:lang w:val="en-CA"/>
        </w:rPr>
        <w:t>taking part in</w:t>
      </w:r>
      <w:r>
        <w:rPr>
          <w:rFonts w:ascii="Times New Roman" w:eastAsia="Times New Roman" w:hAnsi="Times New Roman" w:cs="Times New Roman"/>
          <w:sz w:val="24"/>
          <w:szCs w:val="24"/>
          <w:lang w:val="en-CA"/>
        </w:rPr>
        <w:t xml:space="preserve"> a rally.</w:t>
      </w:r>
      <w:r w:rsidR="00533502">
        <w:rPr>
          <w:rFonts w:ascii="Times New Roman" w:eastAsia="Times New Roman" w:hAnsi="Times New Roman" w:cs="Times New Roman"/>
          <w:sz w:val="24"/>
          <w:szCs w:val="24"/>
          <w:lang w:val="en-CA"/>
        </w:rPr>
        <w:t xml:space="preserve"> Young and old will have fun discovering the animals in this unique manner and at the end, they can enjoy a snack in the recently added picnic area or the brand-new maple grove. These additions now mean that various maple products (maple taffy, maple butter, maple syrup, maple vinaigrette etc.) are going be available at the farm all year round. Other activities include pick-your-own, yoga, a winter safari and more….</w:t>
      </w:r>
    </w:p>
    <w:p w14:paraId="19DAA5DB" w14:textId="77777777" w:rsidR="002636D3" w:rsidRPr="002636D3" w:rsidRDefault="002636D3" w:rsidP="008404B7">
      <w:pPr>
        <w:spacing w:after="0" w:line="240" w:lineRule="auto"/>
        <w:rPr>
          <w:rFonts w:ascii="Times New Roman" w:eastAsia="Times New Roman" w:hAnsi="Times New Roman" w:cs="Times New Roman"/>
          <w:sz w:val="24"/>
          <w:szCs w:val="24"/>
          <w:lang w:val="en-CA"/>
        </w:rPr>
      </w:pPr>
    </w:p>
    <w:p w14:paraId="12198EB1" w14:textId="77777777" w:rsidR="002636D3" w:rsidRPr="002636D3" w:rsidRDefault="002636D3" w:rsidP="008404B7">
      <w:pPr>
        <w:spacing w:after="0" w:line="240" w:lineRule="auto"/>
        <w:rPr>
          <w:rFonts w:ascii="Times New Roman" w:eastAsia="Times New Roman" w:hAnsi="Times New Roman" w:cs="Times New Roman"/>
          <w:sz w:val="24"/>
          <w:szCs w:val="24"/>
          <w:lang w:val="en-CA"/>
        </w:rPr>
      </w:pPr>
    </w:p>
    <w:p w14:paraId="5FA7FBEF" w14:textId="4A78D850" w:rsidR="008404B7" w:rsidRDefault="008404B7" w:rsidP="008404B7">
      <w:pPr>
        <w:spacing w:after="0" w:line="240" w:lineRule="auto"/>
        <w:rPr>
          <w:rFonts w:ascii="Times New Roman" w:eastAsia="Times New Roman" w:hAnsi="Times New Roman" w:cs="Times New Roman"/>
          <w:sz w:val="24"/>
          <w:szCs w:val="24"/>
          <w:lang w:val="en-CA"/>
        </w:rPr>
      </w:pPr>
    </w:p>
    <w:p w14:paraId="190F62C3" w14:textId="7E4C8351" w:rsidR="008404B7" w:rsidRDefault="008404B7" w:rsidP="008404B7">
      <w:pPr>
        <w:spacing w:after="0" w:line="240" w:lineRule="auto"/>
        <w:rPr>
          <w:rFonts w:ascii="Times New Roman" w:eastAsia="Times New Roman" w:hAnsi="Times New Roman" w:cs="Times New Roman"/>
          <w:sz w:val="24"/>
          <w:szCs w:val="24"/>
          <w:lang w:val="en-CA"/>
        </w:rPr>
      </w:pPr>
    </w:p>
    <w:p w14:paraId="5856A845" w14:textId="77777777" w:rsidR="008404B7" w:rsidRPr="008404B7" w:rsidRDefault="008404B7" w:rsidP="008404B7">
      <w:pPr>
        <w:spacing w:after="0" w:line="240" w:lineRule="auto"/>
        <w:rPr>
          <w:rFonts w:ascii="Times New Roman" w:eastAsia="Times New Roman" w:hAnsi="Times New Roman" w:cs="Times New Roman"/>
          <w:sz w:val="24"/>
          <w:szCs w:val="24"/>
          <w:lang w:val="en-CA"/>
        </w:rPr>
      </w:pPr>
    </w:p>
    <w:p w14:paraId="6A38008C" w14:textId="02AA3C90" w:rsidR="004B1DED" w:rsidRPr="00536DEE" w:rsidRDefault="000606E9" w:rsidP="00FA3753">
      <w:pPr>
        <w:rPr>
          <w:rStyle w:val="q4iawc"/>
          <w:rFonts w:ascii="Times New Roman" w:hAnsi="Times New Roman" w:cs="Times New Roman"/>
          <w:b/>
          <w:sz w:val="24"/>
          <w:szCs w:val="24"/>
          <w:lang w:val="en-CA"/>
        </w:rPr>
      </w:pPr>
      <w:r>
        <w:rPr>
          <w:rStyle w:val="q4iawc"/>
          <w:rFonts w:ascii="Times New Roman" w:hAnsi="Times New Roman" w:cs="Times New Roman"/>
          <w:b/>
          <w:sz w:val="24"/>
          <w:szCs w:val="24"/>
          <w:lang w:val="en-CA"/>
        </w:rPr>
        <w:lastRenderedPageBreak/>
        <w:t>Agritourism is featured</w:t>
      </w:r>
      <w:r w:rsidR="00FA3753" w:rsidRPr="00536DEE">
        <w:rPr>
          <w:rStyle w:val="q4iawc"/>
          <w:rFonts w:ascii="Times New Roman" w:hAnsi="Times New Roman" w:cs="Times New Roman"/>
          <w:b/>
          <w:sz w:val="24"/>
          <w:szCs w:val="24"/>
          <w:lang w:val="en-CA"/>
        </w:rPr>
        <w:t xml:space="preserve"> </w:t>
      </w:r>
      <w:r>
        <w:rPr>
          <w:rStyle w:val="q4iawc"/>
          <w:rFonts w:ascii="Times New Roman" w:hAnsi="Times New Roman" w:cs="Times New Roman"/>
          <w:b/>
          <w:sz w:val="24"/>
          <w:szCs w:val="24"/>
          <w:lang w:val="en-CA"/>
        </w:rPr>
        <w:t xml:space="preserve">on the </w:t>
      </w:r>
      <w:r w:rsidR="00FA3753" w:rsidRPr="00536DEE">
        <w:rPr>
          <w:rStyle w:val="q4iawc"/>
          <w:rFonts w:ascii="Times New Roman" w:hAnsi="Times New Roman" w:cs="Times New Roman"/>
          <w:b/>
          <w:sz w:val="24"/>
          <w:szCs w:val="24"/>
          <w:lang w:val="en-CA"/>
        </w:rPr>
        <w:t xml:space="preserve">Val-Saint-François </w:t>
      </w:r>
      <w:r>
        <w:rPr>
          <w:rStyle w:val="q4iawc"/>
          <w:rFonts w:ascii="Times New Roman" w:hAnsi="Times New Roman" w:cs="Times New Roman"/>
          <w:b/>
          <w:sz w:val="24"/>
          <w:szCs w:val="24"/>
          <w:lang w:val="en-CA"/>
        </w:rPr>
        <w:t>circuits</w:t>
      </w:r>
    </w:p>
    <w:p w14:paraId="68826ADF" w14:textId="6D8ABFD2" w:rsidR="00536DEE" w:rsidRDefault="00FA3753" w:rsidP="00FA3753">
      <w:pPr>
        <w:rPr>
          <w:rStyle w:val="q4iawc"/>
          <w:rFonts w:ascii="Times New Roman" w:hAnsi="Times New Roman" w:cs="Times New Roman"/>
          <w:sz w:val="24"/>
          <w:szCs w:val="24"/>
          <w:lang w:val="en"/>
        </w:rPr>
      </w:pPr>
      <w:r w:rsidRPr="00FA3753">
        <w:rPr>
          <w:rStyle w:val="q4iawc"/>
          <w:rFonts w:ascii="Times New Roman" w:hAnsi="Times New Roman" w:cs="Times New Roman"/>
          <w:sz w:val="24"/>
          <w:szCs w:val="24"/>
          <w:lang w:val="en"/>
        </w:rPr>
        <w:t xml:space="preserve">The Val-Saint-François </w:t>
      </w:r>
      <w:r w:rsidR="00536DEE">
        <w:rPr>
          <w:rStyle w:val="q4iawc"/>
          <w:rFonts w:ascii="Times New Roman" w:hAnsi="Times New Roman" w:cs="Times New Roman"/>
          <w:sz w:val="24"/>
          <w:szCs w:val="24"/>
          <w:lang w:val="en"/>
        </w:rPr>
        <w:t xml:space="preserve">region </w:t>
      </w:r>
      <w:r w:rsidRPr="00FA3753">
        <w:rPr>
          <w:rStyle w:val="q4iawc"/>
          <w:rFonts w:ascii="Times New Roman" w:hAnsi="Times New Roman" w:cs="Times New Roman"/>
          <w:sz w:val="24"/>
          <w:szCs w:val="24"/>
          <w:lang w:val="en"/>
        </w:rPr>
        <w:t xml:space="preserve">is offering </w:t>
      </w:r>
      <w:r w:rsidR="00536DEE">
        <w:rPr>
          <w:rStyle w:val="q4iawc"/>
          <w:rFonts w:ascii="Times New Roman" w:hAnsi="Times New Roman" w:cs="Times New Roman"/>
          <w:sz w:val="24"/>
          <w:szCs w:val="24"/>
          <w:lang w:val="en"/>
        </w:rPr>
        <w:t>eight,</w:t>
      </w:r>
      <w:r w:rsidRPr="00FA3753">
        <w:rPr>
          <w:rStyle w:val="q4iawc"/>
          <w:rFonts w:ascii="Times New Roman" w:hAnsi="Times New Roman" w:cs="Times New Roman"/>
          <w:sz w:val="24"/>
          <w:szCs w:val="24"/>
          <w:lang w:val="en"/>
        </w:rPr>
        <w:t xml:space="preserve"> </w:t>
      </w:r>
      <w:r w:rsidR="00536DEE">
        <w:rPr>
          <w:rStyle w:val="q4iawc"/>
          <w:rFonts w:ascii="Times New Roman" w:hAnsi="Times New Roman" w:cs="Times New Roman"/>
          <w:sz w:val="24"/>
          <w:szCs w:val="24"/>
          <w:lang w:val="en"/>
        </w:rPr>
        <w:t>one</w:t>
      </w:r>
      <w:r w:rsidRPr="00FA3753">
        <w:rPr>
          <w:rStyle w:val="q4iawc"/>
          <w:rFonts w:ascii="Times New Roman" w:hAnsi="Times New Roman" w:cs="Times New Roman"/>
          <w:sz w:val="24"/>
          <w:szCs w:val="24"/>
          <w:lang w:val="en"/>
        </w:rPr>
        <w:t>-day</w:t>
      </w:r>
      <w:r w:rsidR="00536DEE">
        <w:rPr>
          <w:rStyle w:val="q4iawc"/>
          <w:rFonts w:ascii="Times New Roman" w:hAnsi="Times New Roman" w:cs="Times New Roman"/>
          <w:sz w:val="24"/>
          <w:szCs w:val="24"/>
          <w:lang w:val="en"/>
        </w:rPr>
        <w:t xml:space="preserve"> </w:t>
      </w:r>
      <w:r w:rsidRPr="00FA3753">
        <w:rPr>
          <w:rStyle w:val="q4iawc"/>
          <w:rFonts w:ascii="Times New Roman" w:hAnsi="Times New Roman" w:cs="Times New Roman"/>
          <w:sz w:val="24"/>
          <w:szCs w:val="24"/>
          <w:lang w:val="en"/>
        </w:rPr>
        <w:t xml:space="preserve">circuits this summer, </w:t>
      </w:r>
      <w:r w:rsidR="00536DEE">
        <w:rPr>
          <w:rStyle w:val="q4iawc"/>
          <w:rFonts w:ascii="Times New Roman" w:hAnsi="Times New Roman" w:cs="Times New Roman"/>
          <w:sz w:val="24"/>
          <w:szCs w:val="24"/>
          <w:lang w:val="en"/>
        </w:rPr>
        <w:t xml:space="preserve">some focusing on agritourism. </w:t>
      </w:r>
      <w:r w:rsidR="000606E9">
        <w:rPr>
          <w:rStyle w:val="q4iawc"/>
          <w:rFonts w:ascii="Times New Roman" w:hAnsi="Times New Roman" w:cs="Times New Roman"/>
          <w:sz w:val="24"/>
          <w:szCs w:val="24"/>
          <w:lang w:val="en"/>
        </w:rPr>
        <w:t xml:space="preserve">Saddle up and follow the </w:t>
      </w:r>
      <w:proofErr w:type="spellStart"/>
      <w:r w:rsidR="000606E9">
        <w:rPr>
          <w:rStyle w:val="q4iawc"/>
          <w:rFonts w:ascii="Times New Roman" w:hAnsi="Times New Roman" w:cs="Times New Roman"/>
          <w:sz w:val="24"/>
          <w:szCs w:val="24"/>
          <w:lang w:val="en"/>
        </w:rPr>
        <w:t>Agro-Vélo</w:t>
      </w:r>
      <w:proofErr w:type="spellEnd"/>
      <w:r w:rsidR="000606E9">
        <w:rPr>
          <w:rStyle w:val="q4iawc"/>
          <w:rFonts w:ascii="Times New Roman" w:hAnsi="Times New Roman" w:cs="Times New Roman"/>
          <w:sz w:val="24"/>
          <w:szCs w:val="24"/>
          <w:lang w:val="en"/>
        </w:rPr>
        <w:t xml:space="preserve"> circuit to visit</w:t>
      </w:r>
      <w:r w:rsidR="00CD490E">
        <w:rPr>
          <w:rStyle w:val="q4iawc"/>
          <w:rFonts w:ascii="Times New Roman" w:hAnsi="Times New Roman" w:cs="Times New Roman"/>
          <w:sz w:val="24"/>
          <w:szCs w:val="24"/>
          <w:lang w:val="en"/>
        </w:rPr>
        <w:t xml:space="preserve"> places such as</w:t>
      </w:r>
      <w:r w:rsidR="00536DEE">
        <w:rPr>
          <w:rStyle w:val="q4iawc"/>
          <w:rFonts w:ascii="Times New Roman" w:hAnsi="Times New Roman" w:cs="Times New Roman"/>
          <w:sz w:val="24"/>
          <w:szCs w:val="24"/>
          <w:lang w:val="en"/>
        </w:rPr>
        <w:t xml:space="preserve"> Gouin Park, </w:t>
      </w:r>
      <w:r w:rsidR="00CD490E">
        <w:rPr>
          <w:rStyle w:val="q4iawc"/>
          <w:rFonts w:ascii="Times New Roman" w:hAnsi="Times New Roman" w:cs="Times New Roman"/>
          <w:sz w:val="24"/>
          <w:szCs w:val="24"/>
          <w:lang w:val="en"/>
        </w:rPr>
        <w:t xml:space="preserve">Le </w:t>
      </w:r>
      <w:proofErr w:type="spellStart"/>
      <w:r w:rsidR="00CD490E">
        <w:rPr>
          <w:rStyle w:val="q4iawc"/>
          <w:rFonts w:ascii="Times New Roman" w:hAnsi="Times New Roman" w:cs="Times New Roman"/>
          <w:sz w:val="24"/>
          <w:szCs w:val="24"/>
          <w:lang w:val="en"/>
        </w:rPr>
        <w:t>Campagnard</w:t>
      </w:r>
      <w:proofErr w:type="spellEnd"/>
      <w:r w:rsidR="00CD490E">
        <w:rPr>
          <w:rStyle w:val="q4iawc"/>
          <w:rFonts w:ascii="Times New Roman" w:hAnsi="Times New Roman" w:cs="Times New Roman"/>
          <w:sz w:val="24"/>
          <w:szCs w:val="24"/>
          <w:lang w:val="en"/>
        </w:rPr>
        <w:t xml:space="preserve"> (a cheesemaker), the Café du </w:t>
      </w:r>
      <w:proofErr w:type="spellStart"/>
      <w:r w:rsidR="00CD490E">
        <w:rPr>
          <w:rStyle w:val="q4iawc"/>
          <w:rFonts w:ascii="Times New Roman" w:hAnsi="Times New Roman" w:cs="Times New Roman"/>
          <w:sz w:val="24"/>
          <w:szCs w:val="24"/>
          <w:lang w:val="en"/>
        </w:rPr>
        <w:t>Couvent</w:t>
      </w:r>
      <w:proofErr w:type="spellEnd"/>
      <w:r w:rsidR="000606E9">
        <w:rPr>
          <w:rStyle w:val="q4iawc"/>
          <w:rFonts w:ascii="Times New Roman" w:hAnsi="Times New Roman" w:cs="Times New Roman"/>
          <w:sz w:val="24"/>
          <w:szCs w:val="24"/>
          <w:lang w:val="en"/>
        </w:rPr>
        <w:t xml:space="preserve"> and the </w:t>
      </w:r>
      <w:proofErr w:type="spellStart"/>
      <w:r w:rsidR="000606E9">
        <w:rPr>
          <w:rStyle w:val="q4iawc"/>
          <w:rFonts w:ascii="Times New Roman" w:hAnsi="Times New Roman" w:cs="Times New Roman"/>
          <w:sz w:val="24"/>
          <w:szCs w:val="24"/>
          <w:lang w:val="en"/>
        </w:rPr>
        <w:t>Lussiers</w:t>
      </w:r>
      <w:proofErr w:type="spellEnd"/>
      <w:r w:rsidR="000606E9">
        <w:rPr>
          <w:rStyle w:val="q4iawc"/>
          <w:rFonts w:ascii="Times New Roman" w:hAnsi="Times New Roman" w:cs="Times New Roman"/>
          <w:sz w:val="24"/>
          <w:szCs w:val="24"/>
          <w:lang w:val="en"/>
        </w:rPr>
        <w:t xml:space="preserve"> Belgians Farm. On the Rando-</w:t>
      </w:r>
      <w:proofErr w:type="spellStart"/>
      <w:r w:rsidR="000606E9">
        <w:rPr>
          <w:rStyle w:val="q4iawc"/>
          <w:rFonts w:ascii="Times New Roman" w:hAnsi="Times New Roman" w:cs="Times New Roman"/>
          <w:sz w:val="24"/>
          <w:szCs w:val="24"/>
          <w:lang w:val="en"/>
        </w:rPr>
        <w:t>Gourmande</w:t>
      </w:r>
      <w:proofErr w:type="spellEnd"/>
      <w:r w:rsidR="000606E9">
        <w:rPr>
          <w:rStyle w:val="q4iawc"/>
          <w:rFonts w:ascii="Times New Roman" w:hAnsi="Times New Roman" w:cs="Times New Roman"/>
          <w:sz w:val="24"/>
          <w:szCs w:val="24"/>
          <w:lang w:val="en"/>
        </w:rPr>
        <w:t xml:space="preserve"> circuit, you can </w:t>
      </w:r>
      <w:r w:rsidR="00C64B91">
        <w:rPr>
          <w:rStyle w:val="q4iawc"/>
          <w:rFonts w:ascii="Times New Roman" w:hAnsi="Times New Roman" w:cs="Times New Roman"/>
          <w:sz w:val="24"/>
          <w:szCs w:val="24"/>
          <w:lang w:val="en"/>
        </w:rPr>
        <w:t xml:space="preserve">spend the day </w:t>
      </w:r>
      <w:r w:rsidR="000606E9">
        <w:rPr>
          <w:rStyle w:val="q4iawc"/>
          <w:rFonts w:ascii="Times New Roman" w:hAnsi="Times New Roman" w:cs="Times New Roman"/>
          <w:sz w:val="24"/>
          <w:szCs w:val="24"/>
          <w:lang w:val="en"/>
        </w:rPr>
        <w:t xml:space="preserve">by car and on foot </w:t>
      </w:r>
      <w:r w:rsidR="00C64B91">
        <w:rPr>
          <w:rStyle w:val="q4iawc"/>
          <w:rFonts w:ascii="Times New Roman" w:hAnsi="Times New Roman" w:cs="Times New Roman"/>
          <w:sz w:val="24"/>
          <w:szCs w:val="24"/>
          <w:lang w:val="en"/>
        </w:rPr>
        <w:t>around</w:t>
      </w:r>
      <w:r w:rsidR="000606E9">
        <w:rPr>
          <w:rStyle w:val="q4iawc"/>
          <w:rFonts w:ascii="Times New Roman" w:hAnsi="Times New Roman" w:cs="Times New Roman"/>
          <w:sz w:val="24"/>
          <w:szCs w:val="24"/>
          <w:lang w:val="en"/>
        </w:rPr>
        <w:t xml:space="preserve"> the </w:t>
      </w:r>
      <w:r w:rsidR="00C64B91">
        <w:rPr>
          <w:rStyle w:val="q4iawc"/>
          <w:rFonts w:ascii="Times New Roman" w:hAnsi="Times New Roman" w:cs="Times New Roman"/>
          <w:sz w:val="24"/>
          <w:szCs w:val="24"/>
          <w:lang w:val="en"/>
        </w:rPr>
        <w:t xml:space="preserve">area </w:t>
      </w:r>
      <w:r w:rsidR="000606E9">
        <w:rPr>
          <w:rStyle w:val="q4iawc"/>
          <w:rFonts w:ascii="Times New Roman" w:hAnsi="Times New Roman" w:cs="Times New Roman"/>
          <w:sz w:val="24"/>
          <w:szCs w:val="24"/>
          <w:lang w:val="en"/>
        </w:rPr>
        <w:t xml:space="preserve">between Stoke and Windsor. </w:t>
      </w:r>
      <w:r w:rsidR="00C64B91">
        <w:rPr>
          <w:rStyle w:val="q4iawc"/>
          <w:rFonts w:ascii="Times New Roman" w:hAnsi="Times New Roman" w:cs="Times New Roman"/>
          <w:sz w:val="24"/>
          <w:szCs w:val="24"/>
          <w:lang w:val="en"/>
        </w:rPr>
        <w:t xml:space="preserve">Get ideas from the website and follow one of the routes by listening to </w:t>
      </w:r>
      <w:r w:rsidR="007061CC">
        <w:rPr>
          <w:rStyle w:val="q4iawc"/>
          <w:rFonts w:ascii="Times New Roman" w:hAnsi="Times New Roman" w:cs="Times New Roman"/>
          <w:sz w:val="24"/>
          <w:szCs w:val="24"/>
          <w:lang w:val="en"/>
        </w:rPr>
        <w:t xml:space="preserve">the </w:t>
      </w:r>
      <w:r w:rsidR="00C64B91">
        <w:rPr>
          <w:rStyle w:val="q4iawc"/>
          <w:rFonts w:ascii="Times New Roman" w:hAnsi="Times New Roman" w:cs="Times New Roman"/>
          <w:sz w:val="24"/>
          <w:szCs w:val="24"/>
          <w:lang w:val="en"/>
        </w:rPr>
        <w:t xml:space="preserve">podcast. </w:t>
      </w:r>
    </w:p>
    <w:p w14:paraId="78C21BB2" w14:textId="4DCE8C80" w:rsidR="57E4CA66" w:rsidRDefault="00A0743F" w:rsidP="00FA3753">
      <w:pPr>
        <w:spacing w:after="0"/>
        <w:rPr>
          <w:rFonts w:ascii="Times New Roman" w:eastAsia="Times New Roman" w:hAnsi="Times New Roman" w:cs="Times New Roman"/>
          <w:sz w:val="24"/>
          <w:szCs w:val="24"/>
        </w:rPr>
      </w:pPr>
      <w:hyperlink r:id="rId9">
        <w:r w:rsidR="5D4F93FF" w:rsidRPr="5D4F93FF">
          <w:rPr>
            <w:rStyle w:val="Hyperlink"/>
            <w:rFonts w:ascii="Times New Roman" w:eastAsia="Times New Roman" w:hAnsi="Times New Roman" w:cs="Times New Roman"/>
            <w:sz w:val="24"/>
            <w:szCs w:val="24"/>
            <w:lang w:val="fr-CA"/>
          </w:rPr>
          <w:t>t</w:t>
        </w:r>
        <w:r w:rsidR="5D4F93FF" w:rsidRPr="5D4F93FF">
          <w:rPr>
            <w:rStyle w:val="Hyperlink"/>
            <w:rFonts w:ascii="Times New Roman" w:eastAsia="Times New Roman" w:hAnsi="Times New Roman" w:cs="Times New Roman"/>
            <w:sz w:val="24"/>
            <w:szCs w:val="24"/>
            <w:lang w:val="fr-CA"/>
          </w:rPr>
          <w:t>o</w:t>
        </w:r>
        <w:r w:rsidR="5D4F93FF" w:rsidRPr="5D4F93FF">
          <w:rPr>
            <w:rStyle w:val="Hyperlink"/>
            <w:rFonts w:ascii="Times New Roman" w:eastAsia="Times New Roman" w:hAnsi="Times New Roman" w:cs="Times New Roman"/>
            <w:sz w:val="24"/>
            <w:szCs w:val="24"/>
            <w:lang w:val="fr-CA"/>
          </w:rPr>
          <w:t>urisme.val-saint-francois.com/circuits-touristiques/</w:t>
        </w:r>
        <w:r w:rsidR="5D4F93FF" w:rsidRPr="5D4F93FF">
          <w:rPr>
            <w:rStyle w:val="Hyperlink"/>
            <w:rFonts w:ascii="Times New Roman" w:eastAsia="Times New Roman" w:hAnsi="Times New Roman" w:cs="Times New Roman"/>
            <w:sz w:val="24"/>
            <w:szCs w:val="24"/>
            <w:u w:val="none"/>
            <w:lang w:val="fr-CA"/>
          </w:rPr>
          <w:t>.</w:t>
        </w:r>
      </w:hyperlink>
    </w:p>
    <w:p w14:paraId="58B70CEE" w14:textId="15ADA97B" w:rsidR="57E4CA66" w:rsidRDefault="57E4CA66" w:rsidP="57E4CA66">
      <w:pPr>
        <w:spacing w:after="0" w:line="240" w:lineRule="auto"/>
        <w:rPr>
          <w:rFonts w:ascii="Times New Roman" w:eastAsia="Times New Roman" w:hAnsi="Times New Roman" w:cs="Times New Roman"/>
          <w:b/>
          <w:bCs/>
          <w:color w:val="231F20"/>
          <w:sz w:val="24"/>
          <w:szCs w:val="24"/>
          <w:lang w:val="fr-CA" w:eastAsia="fr-CA"/>
        </w:rPr>
      </w:pPr>
    </w:p>
    <w:p w14:paraId="5F7F0A25" w14:textId="45A6FBEF" w:rsidR="004B1DED" w:rsidRPr="004B1DED" w:rsidRDefault="004B1DED" w:rsidP="004B1DED">
      <w:pPr>
        <w:spacing w:after="0" w:line="240" w:lineRule="auto"/>
        <w:rPr>
          <w:rFonts w:ascii="Times New Roman" w:eastAsia="Times New Roman" w:hAnsi="Times New Roman" w:cs="Times New Roman"/>
          <w:b/>
          <w:sz w:val="24"/>
          <w:szCs w:val="24"/>
          <w:lang w:val="en"/>
        </w:rPr>
      </w:pPr>
      <w:r w:rsidRPr="004B1DED">
        <w:rPr>
          <w:rFonts w:ascii="Times New Roman" w:eastAsia="Times New Roman" w:hAnsi="Times New Roman" w:cs="Times New Roman"/>
          <w:b/>
          <w:sz w:val="24"/>
          <w:szCs w:val="24"/>
          <w:lang w:val="en"/>
        </w:rPr>
        <w:t xml:space="preserve">Numerous </w:t>
      </w:r>
      <w:r w:rsidR="007061CC">
        <w:rPr>
          <w:rFonts w:ascii="Times New Roman" w:eastAsia="Times New Roman" w:hAnsi="Times New Roman" w:cs="Times New Roman"/>
          <w:b/>
          <w:sz w:val="24"/>
          <w:szCs w:val="24"/>
          <w:lang w:val="en"/>
        </w:rPr>
        <w:t>attractions along</w:t>
      </w:r>
      <w:r w:rsidRPr="004B1DED">
        <w:rPr>
          <w:rFonts w:ascii="Times New Roman" w:eastAsia="Times New Roman" w:hAnsi="Times New Roman" w:cs="Times New Roman"/>
          <w:b/>
          <w:sz w:val="24"/>
          <w:szCs w:val="24"/>
          <w:lang w:val="en"/>
        </w:rPr>
        <w:t xml:space="preserve"> the </w:t>
      </w:r>
      <w:proofErr w:type="spellStart"/>
      <w:r w:rsidRPr="004B1DED">
        <w:rPr>
          <w:rFonts w:ascii="Times New Roman" w:eastAsia="Times New Roman" w:hAnsi="Times New Roman" w:cs="Times New Roman"/>
          <w:b/>
          <w:sz w:val="24"/>
          <w:szCs w:val="24"/>
          <w:lang w:val="en"/>
        </w:rPr>
        <w:t>Véloroute</w:t>
      </w:r>
      <w:proofErr w:type="spellEnd"/>
      <w:r w:rsidRPr="004B1DED">
        <w:rPr>
          <w:rFonts w:ascii="Times New Roman" w:eastAsia="Times New Roman" w:hAnsi="Times New Roman" w:cs="Times New Roman"/>
          <w:b/>
          <w:sz w:val="24"/>
          <w:szCs w:val="24"/>
          <w:lang w:val="en"/>
        </w:rPr>
        <w:t xml:space="preserve"> </w:t>
      </w:r>
      <w:proofErr w:type="spellStart"/>
      <w:r w:rsidRPr="004B1DED">
        <w:rPr>
          <w:rFonts w:ascii="Times New Roman" w:eastAsia="Times New Roman" w:hAnsi="Times New Roman" w:cs="Times New Roman"/>
          <w:b/>
          <w:sz w:val="24"/>
          <w:szCs w:val="24"/>
          <w:lang w:val="en"/>
        </w:rPr>
        <w:t>Gourmande</w:t>
      </w:r>
      <w:proofErr w:type="spellEnd"/>
      <w:r w:rsidRPr="004B1DED">
        <w:rPr>
          <w:rFonts w:ascii="Times New Roman" w:eastAsia="Times New Roman" w:hAnsi="Times New Roman" w:cs="Times New Roman"/>
          <w:b/>
          <w:sz w:val="24"/>
          <w:szCs w:val="24"/>
          <w:lang w:val="en"/>
        </w:rPr>
        <w:t xml:space="preserve"> </w:t>
      </w:r>
    </w:p>
    <w:p w14:paraId="0A73620E" w14:textId="719D9A29" w:rsidR="007061CC" w:rsidRPr="007061CC" w:rsidRDefault="007061CC" w:rsidP="007061CC">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w:t>
      </w:r>
      <w:proofErr w:type="spellStart"/>
      <w:r w:rsidRPr="007061CC">
        <w:rPr>
          <w:rFonts w:ascii="Times New Roman" w:eastAsia="Times New Roman" w:hAnsi="Times New Roman" w:cs="Times New Roman"/>
          <w:sz w:val="24"/>
          <w:szCs w:val="24"/>
          <w:lang w:val="en"/>
        </w:rPr>
        <w:t>Véloroute</w:t>
      </w:r>
      <w:proofErr w:type="spellEnd"/>
      <w:r w:rsidRPr="007061CC">
        <w:rPr>
          <w:rFonts w:ascii="Times New Roman" w:eastAsia="Times New Roman" w:hAnsi="Times New Roman" w:cs="Times New Roman"/>
          <w:sz w:val="24"/>
          <w:szCs w:val="24"/>
          <w:lang w:val="en"/>
        </w:rPr>
        <w:t xml:space="preserve"> </w:t>
      </w:r>
      <w:proofErr w:type="spellStart"/>
      <w:r w:rsidRPr="007061CC">
        <w:rPr>
          <w:rFonts w:ascii="Times New Roman" w:eastAsia="Times New Roman" w:hAnsi="Times New Roman" w:cs="Times New Roman"/>
          <w:sz w:val="24"/>
          <w:szCs w:val="24"/>
          <w:lang w:val="en"/>
        </w:rPr>
        <w:t>Gourmande</w:t>
      </w:r>
      <w:proofErr w:type="spellEnd"/>
      <w:r w:rsidRPr="007061CC">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is a new, 250-km cycle route between Montreal and Sherbrooke, </w:t>
      </w:r>
      <w:r w:rsidR="00CF2472">
        <w:rPr>
          <w:rFonts w:ascii="Times New Roman" w:eastAsia="Times New Roman" w:hAnsi="Times New Roman" w:cs="Times New Roman"/>
          <w:sz w:val="24"/>
          <w:szCs w:val="24"/>
          <w:lang w:val="en"/>
        </w:rPr>
        <w:t>(part of</w:t>
      </w:r>
      <w:r>
        <w:rPr>
          <w:rFonts w:ascii="Times New Roman" w:eastAsia="Times New Roman" w:hAnsi="Times New Roman" w:cs="Times New Roman"/>
          <w:sz w:val="24"/>
          <w:szCs w:val="24"/>
          <w:lang w:val="en"/>
        </w:rPr>
        <w:t xml:space="preserve"> the Route </w:t>
      </w:r>
      <w:proofErr w:type="spellStart"/>
      <w:r>
        <w:rPr>
          <w:rFonts w:ascii="Times New Roman" w:eastAsia="Times New Roman" w:hAnsi="Times New Roman" w:cs="Times New Roman"/>
          <w:sz w:val="24"/>
          <w:szCs w:val="24"/>
          <w:lang w:val="en"/>
        </w:rPr>
        <w:t>Verte</w:t>
      </w:r>
      <w:proofErr w:type="spellEnd"/>
      <w:r>
        <w:rPr>
          <w:rFonts w:ascii="Times New Roman" w:eastAsia="Times New Roman" w:hAnsi="Times New Roman" w:cs="Times New Roman"/>
          <w:sz w:val="24"/>
          <w:szCs w:val="24"/>
          <w:lang w:val="en"/>
        </w:rPr>
        <w:t xml:space="preserve"> and Trans</w:t>
      </w:r>
      <w:r w:rsidR="00C43D41">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Canada </w:t>
      </w:r>
      <w:r w:rsidR="008A686C">
        <w:rPr>
          <w:rFonts w:ascii="Times New Roman" w:eastAsia="Times New Roman" w:hAnsi="Times New Roman" w:cs="Times New Roman"/>
          <w:sz w:val="24"/>
          <w:szCs w:val="24"/>
          <w:lang w:val="en"/>
        </w:rPr>
        <w:t>t</w:t>
      </w:r>
      <w:bookmarkStart w:id="0" w:name="_GoBack"/>
      <w:bookmarkEnd w:id="0"/>
      <w:r>
        <w:rPr>
          <w:rFonts w:ascii="Times New Roman" w:eastAsia="Times New Roman" w:hAnsi="Times New Roman" w:cs="Times New Roman"/>
          <w:sz w:val="24"/>
          <w:szCs w:val="24"/>
          <w:lang w:val="en"/>
        </w:rPr>
        <w:t>rail</w:t>
      </w:r>
      <w:r w:rsidR="00CF2472">
        <w:rPr>
          <w:rFonts w:ascii="Times New Roman" w:eastAsia="Times New Roman" w:hAnsi="Times New Roman" w:cs="Times New Roman"/>
          <w:sz w:val="24"/>
          <w:szCs w:val="24"/>
          <w:lang w:val="en"/>
        </w:rPr>
        <w:t>s)</w:t>
      </w:r>
      <w:r w:rsidR="00C43D41">
        <w:rPr>
          <w:rFonts w:ascii="Times New Roman" w:eastAsia="Times New Roman" w:hAnsi="Times New Roman" w:cs="Times New Roman"/>
          <w:sz w:val="24"/>
          <w:szCs w:val="24"/>
          <w:lang w:val="en"/>
        </w:rPr>
        <w:t xml:space="preserve">. </w:t>
      </w:r>
      <w:r w:rsidR="00CF2472">
        <w:rPr>
          <w:rFonts w:ascii="Times New Roman" w:eastAsia="Times New Roman" w:hAnsi="Times New Roman" w:cs="Times New Roman"/>
          <w:sz w:val="24"/>
          <w:szCs w:val="24"/>
          <w:lang w:val="en"/>
        </w:rPr>
        <w:t>The two cities offer attractions galore and a</w:t>
      </w:r>
      <w:r>
        <w:rPr>
          <w:rFonts w:ascii="Times New Roman" w:eastAsia="Times New Roman" w:hAnsi="Times New Roman" w:cs="Times New Roman"/>
          <w:sz w:val="24"/>
          <w:szCs w:val="24"/>
          <w:lang w:val="en"/>
        </w:rPr>
        <w:t xml:space="preserve">long the way, </w:t>
      </w:r>
      <w:r w:rsidR="00CF2472">
        <w:rPr>
          <w:rFonts w:ascii="Times New Roman" w:eastAsia="Times New Roman" w:hAnsi="Times New Roman" w:cs="Times New Roman"/>
          <w:sz w:val="24"/>
          <w:szCs w:val="24"/>
          <w:lang w:val="en"/>
        </w:rPr>
        <w:t>cyclists (and foodies!) can enjoy more</w:t>
      </w:r>
      <w:r>
        <w:rPr>
          <w:rFonts w:ascii="Times New Roman" w:eastAsia="Times New Roman" w:hAnsi="Times New Roman" w:cs="Times New Roman"/>
          <w:sz w:val="24"/>
          <w:szCs w:val="24"/>
          <w:lang w:val="en"/>
        </w:rPr>
        <w:t xml:space="preserve"> than 120 agritourism entities, </w:t>
      </w:r>
      <w:r w:rsidR="00CF2472">
        <w:rPr>
          <w:rFonts w:ascii="Times New Roman" w:eastAsia="Times New Roman" w:hAnsi="Times New Roman" w:cs="Times New Roman"/>
          <w:sz w:val="24"/>
          <w:szCs w:val="24"/>
          <w:lang w:val="en"/>
        </w:rPr>
        <w:t xml:space="preserve">restaurants, </w:t>
      </w:r>
      <w:proofErr w:type="spellStart"/>
      <w:r w:rsidR="00CF2472">
        <w:rPr>
          <w:rFonts w:ascii="Times New Roman" w:eastAsia="Times New Roman" w:hAnsi="Times New Roman" w:cs="Times New Roman"/>
          <w:sz w:val="24"/>
          <w:szCs w:val="24"/>
          <w:lang w:val="en"/>
        </w:rPr>
        <w:t>cafès</w:t>
      </w:r>
      <w:proofErr w:type="spellEnd"/>
      <w:r w:rsidR="00CF2472">
        <w:rPr>
          <w:rFonts w:ascii="Times New Roman" w:eastAsia="Times New Roman" w:hAnsi="Times New Roman" w:cs="Times New Roman"/>
          <w:sz w:val="24"/>
          <w:szCs w:val="24"/>
          <w:lang w:val="en"/>
        </w:rPr>
        <w:t xml:space="preserve">, microbreweries and vineyards, much of them set amid the stunning landscapes of the Eastern Townships. </w:t>
      </w:r>
    </w:p>
    <w:p w14:paraId="3DE778E7" w14:textId="77777777" w:rsidR="007061CC" w:rsidRPr="007061CC" w:rsidRDefault="007061CC" w:rsidP="004B1DED">
      <w:pPr>
        <w:spacing w:after="0" w:line="240" w:lineRule="auto"/>
        <w:rPr>
          <w:rFonts w:ascii="Times New Roman" w:eastAsia="Times New Roman" w:hAnsi="Times New Roman" w:cs="Times New Roman"/>
          <w:sz w:val="24"/>
          <w:szCs w:val="24"/>
          <w:lang w:val="en"/>
        </w:rPr>
      </w:pPr>
    </w:p>
    <w:p w14:paraId="7FDE6FC7" w14:textId="7B7C3891" w:rsidR="54F0D0E0" w:rsidRPr="004B1DED" w:rsidRDefault="54F0D0E0" w:rsidP="54F0D0E0">
      <w:pPr>
        <w:spacing w:after="0" w:line="240" w:lineRule="auto"/>
        <w:rPr>
          <w:rFonts w:ascii="Times New Roman" w:eastAsia="Times New Roman" w:hAnsi="Times New Roman" w:cs="Times New Roman"/>
          <w:b/>
          <w:bCs/>
          <w:color w:val="231F20"/>
          <w:sz w:val="24"/>
          <w:szCs w:val="24"/>
          <w:lang w:val="en-CA" w:eastAsia="fr-CA"/>
        </w:rPr>
      </w:pPr>
    </w:p>
    <w:p w14:paraId="7FE5C48C" w14:textId="719291B4" w:rsidR="004B1DED" w:rsidRPr="004B1DED" w:rsidRDefault="004B1DED" w:rsidP="004B1DED">
      <w:pPr>
        <w:spacing w:after="0" w:line="240" w:lineRule="auto"/>
        <w:rPr>
          <w:rFonts w:ascii="Times New Roman" w:eastAsia="Times New Roman" w:hAnsi="Times New Roman" w:cs="Times New Roman"/>
          <w:b/>
          <w:sz w:val="24"/>
          <w:szCs w:val="24"/>
          <w:lang w:val="en"/>
        </w:rPr>
      </w:pPr>
      <w:r w:rsidRPr="004B1DED">
        <w:rPr>
          <w:rFonts w:ascii="Times New Roman" w:eastAsia="Times New Roman" w:hAnsi="Times New Roman" w:cs="Times New Roman"/>
          <w:b/>
          <w:sz w:val="24"/>
          <w:szCs w:val="24"/>
          <w:lang w:val="en"/>
        </w:rPr>
        <w:t xml:space="preserve">Bistro </w:t>
      </w:r>
      <w:proofErr w:type="spellStart"/>
      <w:r w:rsidRPr="004B1DED">
        <w:rPr>
          <w:rFonts w:ascii="Times New Roman" w:eastAsia="Times New Roman" w:hAnsi="Times New Roman" w:cs="Times New Roman"/>
          <w:b/>
          <w:sz w:val="24"/>
          <w:szCs w:val="24"/>
          <w:lang w:val="en"/>
        </w:rPr>
        <w:t>Kóz</w:t>
      </w:r>
      <w:proofErr w:type="spellEnd"/>
      <w:r w:rsidRPr="004B1DED">
        <w:rPr>
          <w:rFonts w:ascii="Times New Roman" w:eastAsia="Times New Roman" w:hAnsi="Times New Roman" w:cs="Times New Roman"/>
          <w:b/>
          <w:sz w:val="24"/>
          <w:szCs w:val="24"/>
          <w:lang w:val="en"/>
        </w:rPr>
        <w:t xml:space="preserve">, </w:t>
      </w:r>
      <w:r w:rsidR="00FB7C16">
        <w:rPr>
          <w:rFonts w:ascii="Times New Roman" w:eastAsia="Times New Roman" w:hAnsi="Times New Roman" w:cs="Times New Roman"/>
          <w:b/>
          <w:sz w:val="24"/>
          <w:szCs w:val="24"/>
          <w:lang w:val="en"/>
        </w:rPr>
        <w:t>THE new place to dine in Magog!</w:t>
      </w:r>
    </w:p>
    <w:p w14:paraId="7903F18F" w14:textId="4C0D1CFB" w:rsidR="00FB7C16" w:rsidRDefault="004B1DED" w:rsidP="004B1DED">
      <w:pPr>
        <w:spacing w:after="0" w:line="240" w:lineRule="auto"/>
        <w:rPr>
          <w:rFonts w:ascii="Times New Roman" w:eastAsia="Times New Roman" w:hAnsi="Times New Roman" w:cs="Times New Roman"/>
          <w:sz w:val="24"/>
          <w:szCs w:val="24"/>
          <w:lang w:val="en"/>
        </w:rPr>
      </w:pPr>
      <w:r w:rsidRPr="004B1DED">
        <w:rPr>
          <w:rFonts w:ascii="Times New Roman" w:eastAsia="Times New Roman" w:hAnsi="Times New Roman" w:cs="Times New Roman"/>
          <w:sz w:val="24"/>
          <w:szCs w:val="24"/>
          <w:lang w:val="en"/>
        </w:rPr>
        <w:t xml:space="preserve">Bistro </w:t>
      </w:r>
      <w:proofErr w:type="spellStart"/>
      <w:r w:rsidRPr="004B1DED">
        <w:rPr>
          <w:rFonts w:ascii="Times New Roman" w:eastAsia="Times New Roman" w:hAnsi="Times New Roman" w:cs="Times New Roman"/>
          <w:sz w:val="24"/>
          <w:szCs w:val="24"/>
          <w:lang w:val="en"/>
        </w:rPr>
        <w:t>Kóz</w:t>
      </w:r>
      <w:proofErr w:type="spellEnd"/>
      <w:r w:rsidRPr="004B1DED">
        <w:rPr>
          <w:rFonts w:ascii="Times New Roman" w:eastAsia="Times New Roman" w:hAnsi="Times New Roman" w:cs="Times New Roman"/>
          <w:sz w:val="24"/>
          <w:szCs w:val="24"/>
          <w:lang w:val="en"/>
        </w:rPr>
        <w:t xml:space="preserve">, </w:t>
      </w:r>
      <w:r w:rsidR="00FB7C16">
        <w:rPr>
          <w:rFonts w:ascii="Times New Roman" w:eastAsia="Times New Roman" w:hAnsi="Times New Roman" w:cs="Times New Roman"/>
          <w:sz w:val="24"/>
          <w:szCs w:val="24"/>
          <w:lang w:val="en"/>
        </w:rPr>
        <w:t xml:space="preserve">part of the brand-new </w:t>
      </w:r>
      <w:proofErr w:type="spellStart"/>
      <w:r w:rsidR="00FB7C16" w:rsidRPr="004B1DED">
        <w:rPr>
          <w:rFonts w:ascii="Times New Roman" w:eastAsia="Times New Roman" w:hAnsi="Times New Roman" w:cs="Times New Roman"/>
          <w:sz w:val="24"/>
          <w:szCs w:val="24"/>
          <w:lang w:val="en"/>
        </w:rPr>
        <w:t>Versō</w:t>
      </w:r>
      <w:proofErr w:type="spellEnd"/>
      <w:r w:rsidR="00FB7C16" w:rsidRPr="004B1DED">
        <w:rPr>
          <w:rFonts w:ascii="Times New Roman" w:eastAsia="Times New Roman" w:hAnsi="Times New Roman" w:cs="Times New Roman"/>
          <w:sz w:val="24"/>
          <w:szCs w:val="24"/>
          <w:lang w:val="en"/>
        </w:rPr>
        <w:t xml:space="preserve"> Hot</w:t>
      </w:r>
      <w:r w:rsidR="00FB7C16">
        <w:rPr>
          <w:rFonts w:ascii="Times New Roman" w:eastAsia="Times New Roman" w:hAnsi="Times New Roman" w:cs="Times New Roman"/>
          <w:sz w:val="24"/>
          <w:szCs w:val="24"/>
          <w:lang w:val="en"/>
        </w:rPr>
        <w:t xml:space="preserve">el which opened last winter, is situated </w:t>
      </w:r>
      <w:r w:rsidRPr="004B1DED">
        <w:rPr>
          <w:rFonts w:ascii="Times New Roman" w:eastAsia="Times New Roman" w:hAnsi="Times New Roman" w:cs="Times New Roman"/>
          <w:sz w:val="24"/>
          <w:szCs w:val="24"/>
          <w:lang w:val="en"/>
        </w:rPr>
        <w:t xml:space="preserve">on the shores of </w:t>
      </w:r>
      <w:r w:rsidR="00FB7C16">
        <w:rPr>
          <w:rFonts w:ascii="Times New Roman" w:eastAsia="Times New Roman" w:hAnsi="Times New Roman" w:cs="Times New Roman"/>
          <w:sz w:val="24"/>
          <w:szCs w:val="24"/>
          <w:lang w:val="en"/>
        </w:rPr>
        <w:t>magnificent</w:t>
      </w:r>
      <w:r w:rsidRPr="004B1DED">
        <w:rPr>
          <w:rFonts w:ascii="Times New Roman" w:eastAsia="Times New Roman" w:hAnsi="Times New Roman" w:cs="Times New Roman"/>
          <w:sz w:val="24"/>
          <w:szCs w:val="24"/>
          <w:lang w:val="en"/>
        </w:rPr>
        <w:t xml:space="preserve"> Lake Memphremagog</w:t>
      </w:r>
      <w:r w:rsidR="00FB7C16">
        <w:rPr>
          <w:rFonts w:ascii="Times New Roman" w:eastAsia="Times New Roman" w:hAnsi="Times New Roman" w:cs="Times New Roman"/>
          <w:sz w:val="24"/>
          <w:szCs w:val="24"/>
          <w:lang w:val="en"/>
        </w:rPr>
        <w:t>. With two outdoor terraces (one on the upper floor) diners can enjoy the spectacular view, while tucking into Mediterranean-themed dishes</w:t>
      </w:r>
      <w:r w:rsidR="00A73D25">
        <w:rPr>
          <w:rFonts w:ascii="Times New Roman" w:eastAsia="Times New Roman" w:hAnsi="Times New Roman" w:cs="Times New Roman"/>
          <w:sz w:val="24"/>
          <w:szCs w:val="24"/>
          <w:lang w:val="en"/>
        </w:rPr>
        <w:t xml:space="preserve">, inspired by the cuisines of Greece and Turkey. The ambience is warm and friendly and the bistro has become THE place to dine in Magog! Also part of the complex is Le </w:t>
      </w:r>
      <w:proofErr w:type="spellStart"/>
      <w:r w:rsidR="00A73D25" w:rsidRPr="004B1DED">
        <w:rPr>
          <w:rFonts w:ascii="Times New Roman" w:eastAsia="Times New Roman" w:hAnsi="Times New Roman" w:cs="Times New Roman"/>
          <w:sz w:val="24"/>
          <w:szCs w:val="24"/>
          <w:lang w:val="en"/>
        </w:rPr>
        <w:t>Kómptoir</w:t>
      </w:r>
      <w:proofErr w:type="spellEnd"/>
      <w:r w:rsidR="00A73D25">
        <w:rPr>
          <w:rFonts w:ascii="Times New Roman" w:eastAsia="Times New Roman" w:hAnsi="Times New Roman" w:cs="Times New Roman"/>
          <w:sz w:val="24"/>
          <w:szCs w:val="24"/>
          <w:lang w:val="en"/>
        </w:rPr>
        <w:t xml:space="preserve">, a snack bar that offers light meals and beverages to go, right next to the bike trail. </w:t>
      </w:r>
    </w:p>
    <w:p w14:paraId="26B72143" w14:textId="4A2AAF95" w:rsidR="00214A60" w:rsidRPr="004B1DED" w:rsidRDefault="00214A60" w:rsidP="61BA6BDA">
      <w:pPr>
        <w:spacing w:after="0" w:line="240" w:lineRule="auto"/>
        <w:rPr>
          <w:rFonts w:ascii="Times New Roman" w:eastAsia="Times New Roman" w:hAnsi="Times New Roman" w:cs="Times New Roman"/>
          <w:b/>
          <w:bCs/>
          <w:color w:val="231F20"/>
          <w:sz w:val="24"/>
          <w:szCs w:val="24"/>
          <w:lang w:val="en-CA" w:eastAsia="fr-CA"/>
        </w:rPr>
      </w:pPr>
    </w:p>
    <w:p w14:paraId="188B3C5D" w14:textId="53F62712" w:rsidR="00214A60" w:rsidRPr="001B5557" w:rsidRDefault="001B5557" w:rsidP="61BA6BDA">
      <w:pPr>
        <w:spacing w:after="0" w:line="240" w:lineRule="auto"/>
        <w:rPr>
          <w:rFonts w:ascii="Times New Roman" w:eastAsia="Times New Roman" w:hAnsi="Times New Roman" w:cs="Times New Roman"/>
          <w:color w:val="231F20"/>
          <w:sz w:val="24"/>
          <w:szCs w:val="24"/>
          <w:lang w:val="en-CA" w:eastAsia="fr-CA"/>
        </w:rPr>
      </w:pPr>
      <w:r w:rsidRPr="001B5557">
        <w:rPr>
          <w:rFonts w:ascii="Times New Roman" w:eastAsia="Times New Roman" w:hAnsi="Times New Roman" w:cs="Times New Roman"/>
          <w:b/>
          <w:bCs/>
          <w:color w:val="231F20"/>
          <w:sz w:val="24"/>
          <w:szCs w:val="24"/>
          <w:lang w:val="en-CA" w:eastAsia="fr-CA"/>
        </w:rPr>
        <w:t xml:space="preserve">Gourmet events are back again! </w:t>
      </w:r>
    </w:p>
    <w:p w14:paraId="7F3713D6" w14:textId="07F0EFBB" w:rsidR="3B5EAD23" w:rsidRDefault="003D0099" w:rsidP="4C885889">
      <w:pPr>
        <w:pStyle w:val="ListParagraph"/>
        <w:numPr>
          <w:ilvl w:val="0"/>
          <w:numId w:val="1"/>
        </w:numPr>
        <w:spacing w:beforeAutospacing="1" w:afterAutospacing="1"/>
        <w:rPr>
          <w:rFonts w:ascii="Times New Roman" w:eastAsia="Times New Roman" w:hAnsi="Times New Roman" w:cs="Times New Roman"/>
          <w:color w:val="231F20"/>
          <w:sz w:val="24"/>
          <w:szCs w:val="24"/>
          <w:lang w:val="en-CA"/>
        </w:rPr>
      </w:pPr>
      <w:r w:rsidRPr="003D0099">
        <w:rPr>
          <w:rFonts w:ascii="Times New Roman" w:eastAsia="Times New Roman" w:hAnsi="Times New Roman" w:cs="Times New Roman"/>
          <w:color w:val="231F20"/>
          <w:sz w:val="24"/>
          <w:szCs w:val="24"/>
          <w:lang w:val="en-CA"/>
        </w:rPr>
        <w:t>From August 10-14, the</w:t>
      </w:r>
      <w:r w:rsidR="4C885889" w:rsidRPr="003D0099">
        <w:rPr>
          <w:rFonts w:ascii="Times New Roman" w:eastAsia="Times New Roman" w:hAnsi="Times New Roman" w:cs="Times New Roman"/>
          <w:color w:val="231F20"/>
          <w:sz w:val="24"/>
          <w:szCs w:val="24"/>
          <w:lang w:val="en-CA"/>
        </w:rPr>
        <w:t xml:space="preserve"> </w:t>
      </w:r>
      <w:hyperlink r:id="rId10">
        <w:r w:rsidR="4C885889" w:rsidRPr="003D0099">
          <w:rPr>
            <w:rStyle w:val="Hyperlink"/>
            <w:rFonts w:ascii="Times New Roman" w:eastAsia="Times New Roman" w:hAnsi="Times New Roman" w:cs="Times New Roman"/>
            <w:sz w:val="24"/>
            <w:szCs w:val="24"/>
            <w:lang w:val="en-CA"/>
          </w:rPr>
          <w:t>Festival des traditions du monde de Sherbrooke</w:t>
        </w:r>
      </w:hyperlink>
      <w:r w:rsidR="4C885889" w:rsidRPr="003D0099">
        <w:rPr>
          <w:rFonts w:ascii="Times New Roman" w:eastAsia="Times New Roman" w:hAnsi="Times New Roman" w:cs="Times New Roman"/>
          <w:color w:val="231F20"/>
          <w:sz w:val="24"/>
          <w:szCs w:val="24"/>
          <w:lang w:val="en-CA"/>
        </w:rPr>
        <w:t xml:space="preserve"> </w:t>
      </w:r>
      <w:r w:rsidRPr="003D0099">
        <w:rPr>
          <w:rFonts w:ascii="Times New Roman" w:eastAsia="Times New Roman" w:hAnsi="Times New Roman" w:cs="Times New Roman"/>
          <w:color w:val="231F20"/>
          <w:sz w:val="24"/>
          <w:szCs w:val="24"/>
          <w:lang w:val="en-CA"/>
        </w:rPr>
        <w:t>returns in its 25th anniversary year</w:t>
      </w:r>
      <w:r>
        <w:rPr>
          <w:rFonts w:ascii="Times New Roman" w:eastAsia="Times New Roman" w:hAnsi="Times New Roman" w:cs="Times New Roman"/>
          <w:color w:val="231F20"/>
          <w:sz w:val="24"/>
          <w:szCs w:val="24"/>
          <w:lang w:val="en-CA"/>
        </w:rPr>
        <w:t xml:space="preserve"> with live entertainment, workshops, crafts and cuisine from around the world. </w:t>
      </w:r>
    </w:p>
    <w:p w14:paraId="4F5B78AB" w14:textId="2A0826B5" w:rsidR="00214A60" w:rsidRPr="00336A24" w:rsidRDefault="003D0099" w:rsidP="003D0099">
      <w:pPr>
        <w:pStyle w:val="ListParagraph"/>
        <w:numPr>
          <w:ilvl w:val="0"/>
          <w:numId w:val="1"/>
        </w:numPr>
        <w:spacing w:beforeAutospacing="1" w:afterAutospacing="1"/>
        <w:rPr>
          <w:rFonts w:ascii="Times New Roman" w:eastAsia="Times New Roman" w:hAnsi="Times New Roman" w:cs="Times New Roman"/>
          <w:color w:val="231F20"/>
          <w:sz w:val="24"/>
          <w:szCs w:val="24"/>
          <w:lang w:val="en-CA"/>
        </w:rPr>
      </w:pPr>
      <w:r w:rsidRPr="00336A24">
        <w:rPr>
          <w:rFonts w:ascii="Times New Roman" w:eastAsia="Times New Roman" w:hAnsi="Times New Roman" w:cs="Times New Roman"/>
          <w:color w:val="231F20"/>
          <w:sz w:val="24"/>
          <w:szCs w:val="24"/>
          <w:lang w:val="en-CA"/>
        </w:rPr>
        <w:t>2022 marks the 43</w:t>
      </w:r>
      <w:r w:rsidRPr="00336A24">
        <w:rPr>
          <w:rFonts w:ascii="Times New Roman" w:eastAsia="Times New Roman" w:hAnsi="Times New Roman" w:cs="Times New Roman"/>
          <w:color w:val="231F20"/>
          <w:sz w:val="24"/>
          <w:szCs w:val="24"/>
          <w:vertAlign w:val="superscript"/>
          <w:lang w:val="en-CA"/>
        </w:rPr>
        <w:t>rd</w:t>
      </w:r>
      <w:r w:rsidRPr="00336A24">
        <w:rPr>
          <w:rFonts w:ascii="Times New Roman" w:eastAsia="Times New Roman" w:hAnsi="Times New Roman" w:cs="Times New Roman"/>
          <w:color w:val="231F20"/>
          <w:sz w:val="24"/>
          <w:szCs w:val="24"/>
          <w:lang w:val="en-CA"/>
        </w:rPr>
        <w:t xml:space="preserve"> edition of the </w:t>
      </w:r>
      <w:hyperlink r:id="rId11">
        <w:r w:rsidR="4C885889" w:rsidRPr="00336A24">
          <w:rPr>
            <w:rStyle w:val="Hyperlink"/>
            <w:rFonts w:ascii="Times New Roman" w:eastAsia="Times New Roman" w:hAnsi="Times New Roman" w:cs="Times New Roman"/>
            <w:sz w:val="24"/>
            <w:szCs w:val="24"/>
            <w:lang w:val="en-CA"/>
          </w:rPr>
          <w:t>Festival gourmand de Val-des-Sources</w:t>
        </w:r>
      </w:hyperlink>
      <w:r w:rsidR="00336A24">
        <w:rPr>
          <w:rFonts w:ascii="Times New Roman" w:eastAsia="Times New Roman" w:hAnsi="Times New Roman" w:cs="Times New Roman"/>
          <w:color w:val="231F20"/>
          <w:sz w:val="24"/>
          <w:szCs w:val="24"/>
          <w:lang w:val="en-CA"/>
        </w:rPr>
        <w:t xml:space="preserve">, </w:t>
      </w:r>
      <w:r w:rsidRPr="00336A24">
        <w:rPr>
          <w:rFonts w:ascii="Times New Roman" w:eastAsia="Times New Roman" w:hAnsi="Times New Roman" w:cs="Times New Roman"/>
          <w:color w:val="231F20"/>
          <w:sz w:val="24"/>
          <w:szCs w:val="24"/>
          <w:lang w:val="en-CA"/>
        </w:rPr>
        <w:t xml:space="preserve">a festival </w:t>
      </w:r>
      <w:r w:rsidR="00DE266B">
        <w:rPr>
          <w:rFonts w:ascii="Times New Roman" w:eastAsia="Times New Roman" w:hAnsi="Times New Roman" w:cs="Times New Roman"/>
          <w:color w:val="231F20"/>
          <w:sz w:val="24"/>
          <w:szCs w:val="24"/>
          <w:lang w:val="en-CA"/>
        </w:rPr>
        <w:t>running</w:t>
      </w:r>
      <w:r w:rsidRPr="00336A24">
        <w:rPr>
          <w:rFonts w:ascii="Times New Roman" w:eastAsia="Times New Roman" w:hAnsi="Times New Roman" w:cs="Times New Roman"/>
          <w:color w:val="231F20"/>
          <w:sz w:val="24"/>
          <w:szCs w:val="24"/>
          <w:lang w:val="en-CA"/>
        </w:rPr>
        <w:t xml:space="preserve"> between August 18-21. </w:t>
      </w:r>
    </w:p>
    <w:p w14:paraId="4DD3F54F" w14:textId="012AAA9C" w:rsidR="00214A60" w:rsidRPr="00336A24" w:rsidRDefault="00336A24" w:rsidP="5D4F93FF">
      <w:pPr>
        <w:pStyle w:val="ListParagraph"/>
        <w:numPr>
          <w:ilvl w:val="0"/>
          <w:numId w:val="1"/>
        </w:numPr>
        <w:spacing w:beforeAutospacing="1" w:afterAutospacing="1"/>
        <w:rPr>
          <w:rStyle w:val="normaltextrun"/>
          <w:rFonts w:ascii="Times New Roman" w:eastAsia="Times New Roman" w:hAnsi="Times New Roman" w:cs="Times New Roman"/>
          <w:color w:val="000000" w:themeColor="text1"/>
          <w:sz w:val="24"/>
          <w:szCs w:val="24"/>
          <w:lang w:val="en-CA"/>
        </w:rPr>
      </w:pPr>
      <w:r w:rsidRPr="00336A24">
        <w:rPr>
          <w:rFonts w:ascii="Times New Roman" w:eastAsia="Times New Roman" w:hAnsi="Times New Roman" w:cs="Times New Roman"/>
          <w:color w:val="231F20"/>
          <w:sz w:val="24"/>
          <w:szCs w:val="24"/>
          <w:lang w:val="en-CA"/>
        </w:rPr>
        <w:t xml:space="preserve">Wine lovers and foodies </w:t>
      </w:r>
      <w:r w:rsidR="00DE266B">
        <w:rPr>
          <w:rFonts w:ascii="Times New Roman" w:eastAsia="Times New Roman" w:hAnsi="Times New Roman" w:cs="Times New Roman"/>
          <w:color w:val="231F20"/>
          <w:sz w:val="24"/>
          <w:szCs w:val="24"/>
          <w:lang w:val="en-CA"/>
        </w:rPr>
        <w:t>love</w:t>
      </w:r>
      <w:r w:rsidRPr="00336A24">
        <w:rPr>
          <w:rFonts w:ascii="Times New Roman" w:eastAsia="Times New Roman" w:hAnsi="Times New Roman" w:cs="Times New Roman"/>
          <w:color w:val="231F20"/>
          <w:sz w:val="24"/>
          <w:szCs w:val="24"/>
          <w:lang w:val="en-CA"/>
        </w:rPr>
        <w:t xml:space="preserve"> the</w:t>
      </w:r>
      <w:r w:rsidR="5D4F93FF" w:rsidRPr="00336A24">
        <w:rPr>
          <w:rFonts w:ascii="Times New Roman" w:eastAsia="Times New Roman" w:hAnsi="Times New Roman" w:cs="Times New Roman"/>
          <w:color w:val="231F20"/>
          <w:sz w:val="24"/>
          <w:szCs w:val="24"/>
          <w:lang w:val="en-CA"/>
        </w:rPr>
        <w:t xml:space="preserve"> </w:t>
      </w:r>
      <w:hyperlink r:id="rId12">
        <w:r w:rsidR="5D4F93FF" w:rsidRPr="00336A24">
          <w:rPr>
            <w:rStyle w:val="Hyperlink"/>
            <w:rFonts w:ascii="Times New Roman" w:eastAsia="Times New Roman" w:hAnsi="Times New Roman" w:cs="Times New Roman"/>
            <w:sz w:val="24"/>
            <w:szCs w:val="24"/>
            <w:lang w:val="en-CA"/>
          </w:rPr>
          <w:t>Fête des vendanges</w:t>
        </w:r>
      </w:hyperlink>
      <w:r w:rsidRPr="00336A24">
        <w:rPr>
          <w:rFonts w:ascii="Times New Roman" w:eastAsia="Times New Roman" w:hAnsi="Times New Roman" w:cs="Times New Roman"/>
          <w:color w:val="231F20"/>
          <w:sz w:val="24"/>
          <w:szCs w:val="24"/>
          <w:lang w:val="en-CA"/>
        </w:rPr>
        <w:t xml:space="preserve">. This year’s </w:t>
      </w:r>
      <w:r w:rsidR="5D4F93FF" w:rsidRPr="00336A24">
        <w:rPr>
          <w:rFonts w:ascii="Times New Roman" w:eastAsia="Times New Roman" w:hAnsi="Times New Roman" w:cs="Times New Roman"/>
          <w:color w:val="231F20"/>
          <w:sz w:val="24"/>
          <w:szCs w:val="24"/>
          <w:lang w:val="en-CA"/>
        </w:rPr>
        <w:t>29</w:t>
      </w:r>
      <w:r w:rsidR="5D4F93FF" w:rsidRPr="00336A24">
        <w:rPr>
          <w:rFonts w:ascii="Times New Roman" w:eastAsia="Times New Roman" w:hAnsi="Times New Roman" w:cs="Times New Roman"/>
          <w:color w:val="231F20"/>
          <w:sz w:val="24"/>
          <w:szCs w:val="24"/>
          <w:vertAlign w:val="superscript"/>
          <w:lang w:val="en-CA"/>
        </w:rPr>
        <w:t>e</w:t>
      </w:r>
      <w:r w:rsidR="5D4F93FF" w:rsidRPr="00336A24">
        <w:rPr>
          <w:rFonts w:ascii="Times New Roman" w:eastAsia="Times New Roman" w:hAnsi="Times New Roman" w:cs="Times New Roman"/>
          <w:color w:val="231F20"/>
          <w:sz w:val="24"/>
          <w:szCs w:val="24"/>
          <w:lang w:val="en-CA"/>
        </w:rPr>
        <w:t xml:space="preserve"> </w:t>
      </w:r>
      <w:r w:rsidRPr="00336A24">
        <w:rPr>
          <w:rFonts w:ascii="Times New Roman" w:eastAsia="Times New Roman" w:hAnsi="Times New Roman" w:cs="Times New Roman"/>
          <w:color w:val="231F20"/>
          <w:sz w:val="24"/>
          <w:szCs w:val="24"/>
          <w:lang w:val="en-CA"/>
        </w:rPr>
        <w:t>e</w:t>
      </w:r>
      <w:r w:rsidR="5D4F93FF" w:rsidRPr="00336A24">
        <w:rPr>
          <w:rFonts w:ascii="Times New Roman" w:eastAsia="Times New Roman" w:hAnsi="Times New Roman" w:cs="Times New Roman"/>
          <w:color w:val="231F20"/>
          <w:sz w:val="24"/>
          <w:szCs w:val="24"/>
          <w:lang w:val="en-CA"/>
        </w:rPr>
        <w:t xml:space="preserve">dition </w:t>
      </w:r>
      <w:r w:rsidRPr="00336A24">
        <w:rPr>
          <w:rFonts w:ascii="Times New Roman" w:eastAsia="Times New Roman" w:hAnsi="Times New Roman" w:cs="Times New Roman"/>
          <w:color w:val="231F20"/>
          <w:sz w:val="24"/>
          <w:szCs w:val="24"/>
          <w:lang w:val="en-CA"/>
        </w:rPr>
        <w:t>runs over a couple of weeken</w:t>
      </w:r>
      <w:r>
        <w:rPr>
          <w:rFonts w:ascii="Times New Roman" w:eastAsia="Times New Roman" w:hAnsi="Times New Roman" w:cs="Times New Roman"/>
          <w:color w:val="231F20"/>
          <w:sz w:val="24"/>
          <w:szCs w:val="24"/>
          <w:lang w:val="en-CA"/>
        </w:rPr>
        <w:t xml:space="preserve">ds – September </w:t>
      </w:r>
      <w:r w:rsidR="5D4F93FF" w:rsidRPr="00336A24">
        <w:rPr>
          <w:rFonts w:ascii="Times New Roman" w:eastAsia="Times New Roman" w:hAnsi="Times New Roman" w:cs="Times New Roman"/>
          <w:color w:val="231F20"/>
          <w:sz w:val="24"/>
          <w:szCs w:val="24"/>
          <w:lang w:val="en-CA"/>
        </w:rPr>
        <w:t>3</w:t>
      </w:r>
      <w:r>
        <w:rPr>
          <w:rFonts w:ascii="Times New Roman" w:eastAsia="Times New Roman" w:hAnsi="Times New Roman" w:cs="Times New Roman"/>
          <w:color w:val="231F20"/>
          <w:sz w:val="24"/>
          <w:szCs w:val="24"/>
          <w:lang w:val="en-CA"/>
        </w:rPr>
        <w:t>, 4 and 5 and</w:t>
      </w:r>
      <w:r w:rsidR="5D4F93FF" w:rsidRPr="00336A24">
        <w:rPr>
          <w:rFonts w:ascii="Times New Roman" w:eastAsia="Times New Roman" w:hAnsi="Times New Roman" w:cs="Times New Roman"/>
          <w:color w:val="231F20"/>
          <w:sz w:val="24"/>
          <w:szCs w:val="24"/>
          <w:lang w:val="en-CA"/>
        </w:rPr>
        <w:t xml:space="preserve"> </w:t>
      </w:r>
      <w:r>
        <w:rPr>
          <w:rFonts w:ascii="Times New Roman" w:eastAsia="Times New Roman" w:hAnsi="Times New Roman" w:cs="Times New Roman"/>
          <w:color w:val="231F20"/>
          <w:sz w:val="24"/>
          <w:szCs w:val="24"/>
          <w:lang w:val="en-CA"/>
        </w:rPr>
        <w:t xml:space="preserve">September </w:t>
      </w:r>
      <w:r w:rsidR="5D4F93FF" w:rsidRPr="00336A24">
        <w:rPr>
          <w:rFonts w:ascii="Times New Roman" w:eastAsia="Times New Roman" w:hAnsi="Times New Roman" w:cs="Times New Roman"/>
          <w:color w:val="231F20"/>
          <w:sz w:val="24"/>
          <w:szCs w:val="24"/>
          <w:lang w:val="en-CA"/>
        </w:rPr>
        <w:t>10-1</w:t>
      </w:r>
      <w:r>
        <w:rPr>
          <w:rFonts w:ascii="Times New Roman" w:eastAsia="Times New Roman" w:hAnsi="Times New Roman" w:cs="Times New Roman"/>
          <w:color w:val="231F20"/>
          <w:sz w:val="24"/>
          <w:szCs w:val="24"/>
          <w:lang w:val="en-CA"/>
        </w:rPr>
        <w:t>1.</w:t>
      </w:r>
    </w:p>
    <w:p w14:paraId="3516AC7D" w14:textId="6D4A481E" w:rsidR="00214A60" w:rsidRPr="009D320B" w:rsidRDefault="00B6334F" w:rsidP="4C885889">
      <w:pPr>
        <w:pStyle w:val="ListParagraph"/>
        <w:numPr>
          <w:ilvl w:val="0"/>
          <w:numId w:val="1"/>
        </w:numPr>
        <w:spacing w:beforeAutospacing="1" w:afterAutospacing="1"/>
        <w:rPr>
          <w:rFonts w:ascii="Times New Roman" w:eastAsia="Times New Roman" w:hAnsi="Times New Roman" w:cs="Times New Roman"/>
          <w:color w:val="231F20"/>
          <w:sz w:val="24"/>
          <w:szCs w:val="24"/>
          <w:lang w:val="en-CA"/>
        </w:rPr>
      </w:pPr>
      <w:r w:rsidRPr="009D320B">
        <w:rPr>
          <w:rFonts w:ascii="Times New Roman" w:eastAsia="Times New Roman" w:hAnsi="Times New Roman" w:cs="Times New Roman"/>
          <w:color w:val="231F20"/>
          <w:sz w:val="24"/>
          <w:szCs w:val="24"/>
          <w:lang w:val="en-CA"/>
        </w:rPr>
        <w:t xml:space="preserve">Duck and </w:t>
      </w:r>
      <w:r w:rsidR="009D320B">
        <w:rPr>
          <w:rFonts w:ascii="Times New Roman" w:eastAsia="Times New Roman" w:hAnsi="Times New Roman" w:cs="Times New Roman"/>
          <w:color w:val="231F20"/>
          <w:sz w:val="24"/>
          <w:szCs w:val="24"/>
          <w:lang w:val="en-CA"/>
        </w:rPr>
        <w:t xml:space="preserve">other </w:t>
      </w:r>
      <w:r w:rsidRPr="009D320B">
        <w:rPr>
          <w:rFonts w:ascii="Times New Roman" w:eastAsia="Times New Roman" w:hAnsi="Times New Roman" w:cs="Times New Roman"/>
          <w:color w:val="231F20"/>
          <w:sz w:val="24"/>
          <w:szCs w:val="24"/>
          <w:lang w:val="en-CA"/>
        </w:rPr>
        <w:t>gourmet specialties are feature</w:t>
      </w:r>
      <w:r w:rsidR="009D320B" w:rsidRPr="009D320B">
        <w:rPr>
          <w:rFonts w:ascii="Times New Roman" w:eastAsia="Times New Roman" w:hAnsi="Times New Roman" w:cs="Times New Roman"/>
          <w:color w:val="231F20"/>
          <w:sz w:val="24"/>
          <w:szCs w:val="24"/>
          <w:lang w:val="en-CA"/>
        </w:rPr>
        <w:t>d during the</w:t>
      </w:r>
      <w:r w:rsidR="009D320B">
        <w:rPr>
          <w:rFonts w:ascii="Times New Roman" w:eastAsia="Times New Roman" w:hAnsi="Times New Roman" w:cs="Times New Roman"/>
          <w:color w:val="231F20"/>
          <w:sz w:val="24"/>
          <w:szCs w:val="24"/>
          <w:lang w:val="en-CA"/>
        </w:rPr>
        <w:t xml:space="preserve"> second</w:t>
      </w:r>
      <w:r w:rsidR="4C885889" w:rsidRPr="009D320B">
        <w:rPr>
          <w:rFonts w:ascii="Times New Roman" w:eastAsia="Times New Roman" w:hAnsi="Times New Roman" w:cs="Times New Roman"/>
          <w:color w:val="231F20"/>
          <w:sz w:val="24"/>
          <w:szCs w:val="24"/>
          <w:lang w:val="en-CA"/>
        </w:rPr>
        <w:t xml:space="preserve"> </w:t>
      </w:r>
      <w:hyperlink r:id="rId13">
        <w:r w:rsidR="4C885889" w:rsidRPr="009D320B">
          <w:rPr>
            <w:rStyle w:val="Hyperlink"/>
            <w:rFonts w:ascii="Times New Roman" w:eastAsia="Times New Roman" w:hAnsi="Times New Roman" w:cs="Times New Roman"/>
            <w:sz w:val="24"/>
            <w:szCs w:val="24"/>
            <w:lang w:val="en-CA"/>
          </w:rPr>
          <w:t>Canard &amp; Gourmandises</w:t>
        </w:r>
      </w:hyperlink>
      <w:r w:rsidR="4C885889" w:rsidRPr="009D320B">
        <w:rPr>
          <w:rFonts w:ascii="Times New Roman" w:eastAsia="Times New Roman" w:hAnsi="Times New Roman" w:cs="Times New Roman"/>
          <w:color w:val="231F20"/>
          <w:sz w:val="24"/>
          <w:szCs w:val="24"/>
          <w:lang w:val="en-CA"/>
        </w:rPr>
        <w:t xml:space="preserve"> </w:t>
      </w:r>
      <w:r w:rsidR="009D320B" w:rsidRPr="009D320B">
        <w:rPr>
          <w:rFonts w:ascii="Times New Roman" w:eastAsia="Times New Roman" w:hAnsi="Times New Roman" w:cs="Times New Roman"/>
          <w:color w:val="231F20"/>
          <w:sz w:val="24"/>
          <w:szCs w:val="24"/>
          <w:lang w:val="en-CA"/>
        </w:rPr>
        <w:t xml:space="preserve">event in </w:t>
      </w:r>
      <w:r w:rsidR="009D320B">
        <w:rPr>
          <w:rFonts w:ascii="Times New Roman" w:eastAsia="Times New Roman" w:hAnsi="Times New Roman" w:cs="Times New Roman"/>
          <w:color w:val="231F20"/>
          <w:sz w:val="24"/>
          <w:szCs w:val="24"/>
          <w:lang w:val="en-CA"/>
        </w:rPr>
        <w:t xml:space="preserve">Knowlton (September 16-18). </w:t>
      </w:r>
    </w:p>
    <w:p w14:paraId="1F73F5A6" w14:textId="55BD9AD0" w:rsidR="00214A60" w:rsidRPr="009D320B" w:rsidRDefault="009D320B" w:rsidP="5D4F93FF">
      <w:pPr>
        <w:pStyle w:val="ListParagraph"/>
        <w:numPr>
          <w:ilvl w:val="0"/>
          <w:numId w:val="1"/>
        </w:numPr>
        <w:spacing w:beforeAutospacing="1" w:afterAutospacing="1"/>
        <w:rPr>
          <w:rStyle w:val="normaltextrun"/>
          <w:rFonts w:ascii="Times New Roman" w:eastAsia="Times New Roman" w:hAnsi="Times New Roman" w:cs="Times New Roman"/>
          <w:color w:val="000000" w:themeColor="text1"/>
          <w:sz w:val="28"/>
          <w:szCs w:val="28"/>
          <w:lang w:val="en-CA"/>
        </w:rPr>
      </w:pPr>
      <w:r w:rsidRPr="009D320B">
        <w:rPr>
          <w:rStyle w:val="normaltextrun"/>
          <w:rFonts w:ascii="Times New Roman" w:eastAsia="Times New Roman" w:hAnsi="Times New Roman" w:cs="Times New Roman"/>
          <w:color w:val="000000" w:themeColor="text1"/>
          <w:sz w:val="24"/>
          <w:szCs w:val="24"/>
          <w:lang w:val="en-CA"/>
        </w:rPr>
        <w:t xml:space="preserve">A beer fest - </w:t>
      </w:r>
      <w:r w:rsidR="5D4F93FF" w:rsidRPr="009D320B">
        <w:rPr>
          <w:rStyle w:val="normaltextrun"/>
          <w:rFonts w:ascii="Times New Roman" w:eastAsia="Times New Roman" w:hAnsi="Times New Roman" w:cs="Times New Roman"/>
          <w:color w:val="000000" w:themeColor="text1"/>
          <w:sz w:val="24"/>
          <w:szCs w:val="24"/>
          <w:lang w:val="en-CA"/>
        </w:rPr>
        <w:t xml:space="preserve"> </w:t>
      </w:r>
      <w:hyperlink r:id="rId14">
        <w:r w:rsidR="5D4F93FF" w:rsidRPr="009D320B">
          <w:rPr>
            <w:rStyle w:val="Hyperlink"/>
            <w:rFonts w:ascii="Times New Roman" w:eastAsia="Times New Roman" w:hAnsi="Times New Roman" w:cs="Times New Roman"/>
            <w:sz w:val="24"/>
            <w:szCs w:val="24"/>
            <w:lang w:val="en-CA"/>
          </w:rPr>
          <w:t xml:space="preserve">Festival de </w:t>
        </w:r>
        <w:proofErr w:type="spellStart"/>
        <w:r w:rsidR="5D4F93FF" w:rsidRPr="009D320B">
          <w:rPr>
            <w:rStyle w:val="Hyperlink"/>
            <w:rFonts w:ascii="Times New Roman" w:eastAsia="Times New Roman" w:hAnsi="Times New Roman" w:cs="Times New Roman"/>
            <w:sz w:val="24"/>
            <w:szCs w:val="24"/>
            <w:lang w:val="en-CA"/>
          </w:rPr>
          <w:t>bière</w:t>
        </w:r>
        <w:proofErr w:type="spellEnd"/>
        <w:r w:rsidR="5D4F93FF" w:rsidRPr="009D320B">
          <w:rPr>
            <w:rStyle w:val="Hyperlink"/>
            <w:rFonts w:ascii="Times New Roman" w:eastAsia="Times New Roman" w:hAnsi="Times New Roman" w:cs="Times New Roman"/>
            <w:sz w:val="24"/>
            <w:szCs w:val="24"/>
            <w:lang w:val="en-CA"/>
          </w:rPr>
          <w:t xml:space="preserve"> La Grande </w:t>
        </w:r>
        <w:proofErr w:type="spellStart"/>
        <w:r w:rsidR="5D4F93FF" w:rsidRPr="009D320B">
          <w:rPr>
            <w:rStyle w:val="Hyperlink"/>
            <w:rFonts w:ascii="Times New Roman" w:eastAsia="Times New Roman" w:hAnsi="Times New Roman" w:cs="Times New Roman"/>
            <w:sz w:val="24"/>
            <w:szCs w:val="24"/>
            <w:lang w:val="en-CA"/>
          </w:rPr>
          <w:t>Coulée</w:t>
        </w:r>
        <w:proofErr w:type="spellEnd"/>
      </w:hyperlink>
      <w:r w:rsidR="5D4F93FF" w:rsidRPr="009D320B">
        <w:rPr>
          <w:rStyle w:val="normaltextrun"/>
          <w:rFonts w:ascii="Times New Roman" w:eastAsia="Times New Roman" w:hAnsi="Times New Roman" w:cs="Times New Roman"/>
          <w:color w:val="000000" w:themeColor="text1"/>
          <w:sz w:val="24"/>
          <w:szCs w:val="24"/>
          <w:lang w:val="en-CA"/>
        </w:rPr>
        <w:t xml:space="preserve"> </w:t>
      </w:r>
      <w:r w:rsidRPr="009D320B">
        <w:rPr>
          <w:rStyle w:val="normaltextrun"/>
          <w:rFonts w:ascii="Times New Roman" w:eastAsia="Times New Roman" w:hAnsi="Times New Roman" w:cs="Times New Roman"/>
          <w:color w:val="000000" w:themeColor="text1"/>
          <w:sz w:val="24"/>
          <w:szCs w:val="24"/>
          <w:lang w:val="en-CA"/>
        </w:rPr>
        <w:t xml:space="preserve">– will take place at Mont Orford, between September 16 and 18. </w:t>
      </w:r>
      <w:r w:rsidR="5D4F93FF" w:rsidRPr="009D320B">
        <w:rPr>
          <w:rStyle w:val="normaltextrun"/>
          <w:rFonts w:ascii="Times New Roman" w:eastAsia="Times New Roman" w:hAnsi="Times New Roman" w:cs="Times New Roman"/>
          <w:color w:val="000000" w:themeColor="text1"/>
          <w:sz w:val="24"/>
          <w:szCs w:val="24"/>
          <w:lang w:val="en-CA"/>
        </w:rPr>
        <w:t xml:space="preserve"> </w:t>
      </w:r>
    </w:p>
    <w:p w14:paraId="3AB431C4" w14:textId="7AF8F8CA" w:rsidR="009D320B" w:rsidRDefault="009D320B" w:rsidP="5D4F93FF">
      <w:pPr>
        <w:pStyle w:val="ListParagraph"/>
        <w:numPr>
          <w:ilvl w:val="0"/>
          <w:numId w:val="1"/>
        </w:numPr>
        <w:spacing w:beforeAutospacing="1" w:afterAutospacing="1"/>
        <w:rPr>
          <w:rFonts w:ascii="Times New Roman" w:eastAsia="Times New Roman" w:hAnsi="Times New Roman" w:cs="Times New Roman"/>
          <w:color w:val="000000" w:themeColor="text1"/>
          <w:sz w:val="24"/>
          <w:szCs w:val="24"/>
          <w:lang w:val="en-CA"/>
        </w:rPr>
      </w:pPr>
      <w:r w:rsidRPr="009D320B">
        <w:rPr>
          <w:rFonts w:ascii="Times New Roman" w:eastAsia="Times New Roman" w:hAnsi="Times New Roman" w:cs="Times New Roman"/>
          <w:color w:val="000000" w:themeColor="text1"/>
          <w:sz w:val="24"/>
          <w:szCs w:val="24"/>
          <w:lang w:val="en-CA"/>
        </w:rPr>
        <w:t xml:space="preserve">The </w:t>
      </w:r>
      <w:proofErr w:type="spellStart"/>
      <w:r w:rsidRPr="009D320B">
        <w:rPr>
          <w:rFonts w:ascii="Times New Roman" w:eastAsia="Times New Roman" w:hAnsi="Times New Roman" w:cs="Times New Roman"/>
          <w:color w:val="000000" w:themeColor="text1"/>
          <w:sz w:val="24"/>
          <w:szCs w:val="24"/>
          <w:lang w:val="en-CA"/>
        </w:rPr>
        <w:t>Virée</w:t>
      </w:r>
      <w:proofErr w:type="spellEnd"/>
      <w:r w:rsidRPr="009D320B">
        <w:rPr>
          <w:rFonts w:ascii="Times New Roman" w:eastAsia="Times New Roman" w:hAnsi="Times New Roman" w:cs="Times New Roman"/>
          <w:color w:val="000000" w:themeColor="text1"/>
          <w:sz w:val="24"/>
          <w:szCs w:val="24"/>
          <w:lang w:val="en-CA"/>
        </w:rPr>
        <w:t xml:space="preserve"> </w:t>
      </w:r>
      <w:proofErr w:type="spellStart"/>
      <w:r w:rsidRPr="009D320B">
        <w:rPr>
          <w:rFonts w:ascii="Times New Roman" w:eastAsia="Times New Roman" w:hAnsi="Times New Roman" w:cs="Times New Roman"/>
          <w:color w:val="000000" w:themeColor="text1"/>
          <w:sz w:val="24"/>
          <w:szCs w:val="24"/>
          <w:lang w:val="en-CA"/>
        </w:rPr>
        <w:t>gourmande</w:t>
      </w:r>
      <w:proofErr w:type="spellEnd"/>
      <w:r w:rsidRPr="009D320B">
        <w:rPr>
          <w:rFonts w:ascii="Times New Roman" w:eastAsia="Times New Roman" w:hAnsi="Times New Roman" w:cs="Times New Roman"/>
          <w:color w:val="000000" w:themeColor="text1"/>
          <w:sz w:val="24"/>
          <w:szCs w:val="24"/>
          <w:lang w:val="en-CA"/>
        </w:rPr>
        <w:t xml:space="preserve"> de </w:t>
      </w:r>
      <w:proofErr w:type="spellStart"/>
      <w:r w:rsidRPr="009D320B">
        <w:rPr>
          <w:rFonts w:ascii="Times New Roman" w:eastAsia="Times New Roman" w:hAnsi="Times New Roman" w:cs="Times New Roman"/>
          <w:color w:val="000000" w:themeColor="text1"/>
          <w:sz w:val="24"/>
          <w:szCs w:val="24"/>
          <w:lang w:val="en-CA"/>
        </w:rPr>
        <w:t>Comptonales</w:t>
      </w:r>
      <w:proofErr w:type="spellEnd"/>
      <w:r w:rsidRPr="009D320B">
        <w:rPr>
          <w:rFonts w:ascii="Times New Roman" w:eastAsia="Times New Roman" w:hAnsi="Times New Roman" w:cs="Times New Roman"/>
          <w:color w:val="000000" w:themeColor="text1"/>
          <w:sz w:val="24"/>
          <w:szCs w:val="24"/>
          <w:lang w:val="en-CA"/>
        </w:rPr>
        <w:t xml:space="preserve"> (October 8,9 and 10) showcases </w:t>
      </w:r>
      <w:r>
        <w:rPr>
          <w:rFonts w:ascii="Times New Roman" w:eastAsia="Times New Roman" w:hAnsi="Times New Roman" w:cs="Times New Roman"/>
          <w:color w:val="000000" w:themeColor="text1"/>
          <w:sz w:val="24"/>
          <w:szCs w:val="24"/>
          <w:lang w:val="en-CA"/>
        </w:rPr>
        <w:t xml:space="preserve">the </w:t>
      </w:r>
      <w:r w:rsidRPr="009D320B">
        <w:rPr>
          <w:rFonts w:ascii="Times New Roman" w:eastAsia="Times New Roman" w:hAnsi="Times New Roman" w:cs="Times New Roman"/>
          <w:color w:val="000000" w:themeColor="text1"/>
          <w:sz w:val="24"/>
          <w:szCs w:val="24"/>
          <w:lang w:val="en-CA"/>
        </w:rPr>
        <w:t>agri</w:t>
      </w:r>
      <w:r>
        <w:rPr>
          <w:rFonts w:ascii="Times New Roman" w:eastAsia="Times New Roman" w:hAnsi="Times New Roman" w:cs="Times New Roman"/>
          <w:color w:val="000000" w:themeColor="text1"/>
          <w:sz w:val="24"/>
          <w:szCs w:val="24"/>
          <w:lang w:val="en-CA"/>
        </w:rPr>
        <w:t>-</w:t>
      </w:r>
      <w:r w:rsidRPr="009D320B">
        <w:rPr>
          <w:rFonts w:ascii="Times New Roman" w:eastAsia="Times New Roman" w:hAnsi="Times New Roman" w:cs="Times New Roman"/>
          <w:color w:val="000000" w:themeColor="text1"/>
          <w:sz w:val="24"/>
          <w:szCs w:val="24"/>
          <w:lang w:val="en-CA"/>
        </w:rPr>
        <w:t>food in</w:t>
      </w:r>
      <w:r>
        <w:rPr>
          <w:rFonts w:ascii="Times New Roman" w:eastAsia="Times New Roman" w:hAnsi="Times New Roman" w:cs="Times New Roman"/>
          <w:color w:val="000000" w:themeColor="text1"/>
          <w:sz w:val="24"/>
          <w:szCs w:val="24"/>
          <w:lang w:val="en-CA"/>
        </w:rPr>
        <w:t xml:space="preserve">dustry and cultural richness of the Compton area. </w:t>
      </w:r>
    </w:p>
    <w:p w14:paraId="4A12B26F" w14:textId="77777777" w:rsidR="001B5557" w:rsidRPr="00F75BDE" w:rsidRDefault="001B5557" w:rsidP="4C885889">
      <w:pPr>
        <w:spacing w:line="240" w:lineRule="auto"/>
        <w:jc w:val="both"/>
        <w:rPr>
          <w:rFonts w:ascii="Times New Roman" w:eastAsia="Times New Roman" w:hAnsi="Times New Roman" w:cs="Times New Roman"/>
          <w:color w:val="231F20"/>
          <w:sz w:val="24"/>
          <w:szCs w:val="24"/>
          <w:lang w:val="en-CA" w:eastAsia="fr-CA"/>
        </w:rPr>
      </w:pPr>
    </w:p>
    <w:p w14:paraId="1AD59916" w14:textId="77777777" w:rsidR="001B5557" w:rsidRPr="00F75BDE" w:rsidRDefault="001B5557" w:rsidP="4C885889">
      <w:pPr>
        <w:spacing w:line="240" w:lineRule="auto"/>
        <w:jc w:val="both"/>
        <w:rPr>
          <w:rFonts w:ascii="Times New Roman" w:eastAsia="Times New Roman" w:hAnsi="Times New Roman" w:cs="Times New Roman"/>
          <w:b/>
          <w:bCs/>
          <w:color w:val="000000" w:themeColor="text1"/>
          <w:lang w:val="en-CA"/>
        </w:rPr>
      </w:pPr>
    </w:p>
    <w:p w14:paraId="3B640667" w14:textId="77777777" w:rsidR="001B5557" w:rsidRPr="00F75BDE" w:rsidRDefault="001B5557" w:rsidP="4C885889">
      <w:pPr>
        <w:spacing w:line="240" w:lineRule="auto"/>
        <w:jc w:val="both"/>
        <w:rPr>
          <w:rFonts w:ascii="Times New Roman" w:eastAsia="Times New Roman" w:hAnsi="Times New Roman" w:cs="Times New Roman"/>
          <w:b/>
          <w:bCs/>
          <w:color w:val="000000" w:themeColor="text1"/>
          <w:lang w:val="en-CA"/>
        </w:rPr>
      </w:pPr>
    </w:p>
    <w:p w14:paraId="6D9DA6D1" w14:textId="668DB67D" w:rsidR="491416B5" w:rsidRPr="00F75BDE" w:rsidRDefault="009D320B" w:rsidP="4C885889">
      <w:pPr>
        <w:spacing w:line="240" w:lineRule="auto"/>
        <w:jc w:val="both"/>
        <w:rPr>
          <w:rFonts w:ascii="Times New Roman" w:eastAsia="Times New Roman" w:hAnsi="Times New Roman" w:cs="Times New Roman"/>
          <w:color w:val="000000" w:themeColor="text1"/>
          <w:lang w:val="en-CA"/>
        </w:rPr>
      </w:pPr>
      <w:r w:rsidRPr="00F75BDE">
        <w:rPr>
          <w:rFonts w:ascii="Times New Roman" w:eastAsia="Times New Roman" w:hAnsi="Times New Roman" w:cs="Times New Roman"/>
          <w:b/>
          <w:bCs/>
          <w:color w:val="000000" w:themeColor="text1"/>
          <w:lang w:val="en-CA"/>
        </w:rPr>
        <w:lastRenderedPageBreak/>
        <w:t>About Tourism Eastern Townships</w:t>
      </w:r>
    </w:p>
    <w:p w14:paraId="27628182" w14:textId="77777777" w:rsidR="001225B5" w:rsidRPr="009623C3" w:rsidRDefault="001225B5" w:rsidP="001225B5">
      <w:pPr>
        <w:rPr>
          <w:rFonts w:ascii="Times New Roman" w:hAnsi="Times New Roman" w:cs="Times New Roman"/>
          <w:i/>
          <w:iCs/>
          <w:color w:val="000000" w:themeColor="text1"/>
          <w:lang w:val="en-CA" w:eastAsia="fr-CA"/>
        </w:rPr>
      </w:pPr>
      <w:proofErr w:type="spellStart"/>
      <w:r w:rsidRPr="009623C3">
        <w:rPr>
          <w:rFonts w:ascii="Times New Roman" w:hAnsi="Times New Roman" w:cs="Times New Roman"/>
          <w:i/>
          <w:iCs/>
          <w:color w:val="000000"/>
          <w:lang w:val="en-CA" w:eastAsia="fr-CA"/>
        </w:rPr>
        <w:t>Tourisme</w:t>
      </w:r>
      <w:proofErr w:type="spellEnd"/>
      <w:r w:rsidRPr="009623C3">
        <w:rPr>
          <w:rFonts w:ascii="Times New Roman" w:hAnsi="Times New Roman" w:cs="Times New Roman"/>
          <w:i/>
          <w:iCs/>
          <w:color w:val="000000"/>
          <w:lang w:val="en-CA" w:eastAsia="fr-CA"/>
        </w:rPr>
        <w:t xml:space="preserve"> Cantons-de-</w:t>
      </w:r>
      <w:proofErr w:type="spellStart"/>
      <w:r w:rsidRPr="009623C3">
        <w:rPr>
          <w:rFonts w:ascii="Times New Roman" w:hAnsi="Times New Roman" w:cs="Times New Roman"/>
          <w:i/>
          <w:iCs/>
          <w:color w:val="000000"/>
          <w:lang w:val="en-CA" w:eastAsia="fr-CA"/>
        </w:rPr>
        <w:t>l’Est</w:t>
      </w:r>
      <w:proofErr w:type="spellEnd"/>
      <w:r w:rsidRPr="009623C3">
        <w:rPr>
          <w:rFonts w:ascii="Times New Roman" w:hAnsi="Times New Roman" w:cs="Times New Roman"/>
          <w:i/>
          <w:iCs/>
          <w:color w:val="000000"/>
          <w:lang w:val="en-CA" w:eastAsia="fr-CA"/>
        </w:rPr>
        <w:t xml:space="preserve"> (Tourism Eastern Townships) is one of 22 tourism associations (ATRs) in Quebec and the official representative of Quebec's Ministry of Tourism in the Eastern Townships</w:t>
      </w:r>
      <w:r w:rsidRPr="009623C3">
        <w:rPr>
          <w:rFonts w:ascii="Times New Roman" w:hAnsi="Times New Roman" w:cs="Times New Roman"/>
          <w:i/>
          <w:iCs/>
          <w:color w:val="000000" w:themeColor="text1"/>
          <w:lang w:val="en-CA" w:eastAsia="fr-CA"/>
        </w:rPr>
        <w:t>. Since 1978, the TCE’s mission has been to promote tourism development, marketing the region within Quebec and internationally</w:t>
      </w:r>
      <w:r w:rsidRPr="009623C3">
        <w:rPr>
          <w:rFonts w:ascii="Times New Roman" w:hAnsi="Times New Roman" w:cs="Times New Roman"/>
          <w:i/>
          <w:iCs/>
          <w:color w:val="FF0000"/>
          <w:lang w:val="en-CA" w:eastAsia="fr-CA"/>
        </w:rPr>
        <w:t xml:space="preserve">. </w:t>
      </w:r>
      <w:r w:rsidRPr="009623C3">
        <w:rPr>
          <w:rFonts w:ascii="Times New Roman" w:hAnsi="Times New Roman" w:cs="Times New Roman"/>
          <w:i/>
          <w:iCs/>
          <w:color w:val="000000"/>
          <w:lang w:val="en-CA" w:eastAsia="fr-CA"/>
        </w:rPr>
        <w:t xml:space="preserve">TCE brings together more than 500 members throughout the 9 regional county municipalities (MRCs) and in all sectors of the tourism industry : </w:t>
      </w:r>
      <w:r w:rsidRPr="009623C3">
        <w:rPr>
          <w:rFonts w:ascii="Times New Roman" w:hAnsi="Times New Roman" w:cs="Times New Roman"/>
          <w:i/>
          <w:iCs/>
          <w:color w:val="000000" w:themeColor="text1"/>
          <w:lang w:val="en-CA" w:eastAsia="fr-CA"/>
        </w:rPr>
        <w:t>accommodation</w:t>
      </w:r>
      <w:r w:rsidRPr="009623C3">
        <w:rPr>
          <w:rFonts w:ascii="Times New Roman" w:hAnsi="Times New Roman" w:cs="Times New Roman"/>
          <w:i/>
          <w:iCs/>
          <w:color w:val="FF0000"/>
          <w:lang w:val="en-CA" w:eastAsia="fr-CA"/>
        </w:rPr>
        <w:t xml:space="preserve">, </w:t>
      </w:r>
      <w:r w:rsidRPr="009623C3">
        <w:rPr>
          <w:rFonts w:ascii="Times New Roman" w:hAnsi="Times New Roman" w:cs="Times New Roman"/>
          <w:i/>
          <w:iCs/>
          <w:color w:val="000000"/>
          <w:lang w:val="en-CA" w:eastAsia="fr-CA"/>
        </w:rPr>
        <w:t>restaurants, attractions, activities and events.</w:t>
      </w:r>
    </w:p>
    <w:p w14:paraId="090F1359" w14:textId="77777777" w:rsidR="001225B5" w:rsidRPr="009623C3" w:rsidRDefault="001225B5" w:rsidP="001225B5">
      <w:pPr>
        <w:rPr>
          <w:rFonts w:ascii="Times New Roman" w:hAnsi="Times New Roman" w:cs="Times New Roman"/>
          <w:i/>
          <w:iCs/>
          <w:lang w:val="en-CA" w:eastAsia="fr-CA"/>
        </w:rPr>
      </w:pPr>
      <w:r w:rsidRPr="009623C3">
        <w:rPr>
          <w:rFonts w:ascii="Times New Roman" w:hAnsi="Times New Roman" w:cs="Times New Roman"/>
          <w:i/>
          <w:iCs/>
          <w:color w:val="000000"/>
          <w:lang w:val="en-CA" w:eastAsia="fr-CA"/>
        </w:rPr>
        <w:t xml:space="preserve">The Eastern Townships is the fourth most popular tourist destination in Quebec. The region attracts some 10 million visitors every year, accounting for 6.5 million overnight stays and spending more than $900 million annually. The tourism sector is also the region’s fourth largest </w:t>
      </w:r>
      <w:r w:rsidRPr="009623C3">
        <w:rPr>
          <w:rFonts w:ascii="Times New Roman" w:hAnsi="Times New Roman" w:cs="Times New Roman"/>
          <w:i/>
          <w:iCs/>
          <w:color w:val="000000" w:themeColor="text1"/>
          <w:lang w:val="en-CA" w:eastAsia="fr-CA"/>
        </w:rPr>
        <w:t>employer,</w:t>
      </w:r>
      <w:r w:rsidRPr="009623C3">
        <w:rPr>
          <w:rFonts w:ascii="Times New Roman" w:hAnsi="Times New Roman" w:cs="Times New Roman"/>
          <w:i/>
          <w:iCs/>
          <w:color w:val="000000"/>
          <w:lang w:val="en-CA" w:eastAsia="fr-CA"/>
        </w:rPr>
        <w:t xml:space="preserve"> accounting for 20,000 jobs. </w:t>
      </w:r>
    </w:p>
    <w:p w14:paraId="2265FCE0" w14:textId="77777777" w:rsidR="001225B5" w:rsidRPr="009623C3" w:rsidRDefault="001225B5" w:rsidP="001225B5">
      <w:pPr>
        <w:spacing w:after="0" w:line="240" w:lineRule="auto"/>
        <w:jc w:val="center"/>
        <w:rPr>
          <w:rFonts w:ascii="Calisto MT" w:eastAsia="Calisto MT" w:hAnsi="Calisto MT" w:cs="Calisto MT"/>
          <w:lang w:val="en-CA" w:eastAsia="fr-FR"/>
        </w:rPr>
      </w:pPr>
      <w:r w:rsidRPr="009623C3">
        <w:rPr>
          <w:rFonts w:ascii="Calisto MT" w:eastAsia="Calisto MT" w:hAnsi="Calisto MT" w:cs="Calisto MT"/>
          <w:lang w:val="en-CA" w:eastAsia="fr-FR"/>
        </w:rPr>
        <w:t>-30-</w:t>
      </w:r>
    </w:p>
    <w:p w14:paraId="3DA2D20D" w14:textId="77777777" w:rsidR="001225B5" w:rsidRPr="009623C3" w:rsidRDefault="001225B5" w:rsidP="001225B5">
      <w:pPr>
        <w:widowControl w:val="0"/>
        <w:autoSpaceDE w:val="0"/>
        <w:autoSpaceDN w:val="0"/>
        <w:adjustRightInd w:val="0"/>
        <w:spacing w:after="0" w:line="240" w:lineRule="auto"/>
        <w:rPr>
          <w:rFonts w:ascii="Calisto MT" w:eastAsia="Calisto MT" w:hAnsi="Calisto MT" w:cs="Calisto MT"/>
          <w:b/>
          <w:bCs/>
          <w:sz w:val="16"/>
          <w:szCs w:val="16"/>
          <w:lang w:val="en-CA" w:eastAsia="fr-FR"/>
        </w:rPr>
      </w:pPr>
    </w:p>
    <w:p w14:paraId="2A610ACD" w14:textId="77777777" w:rsidR="001225B5" w:rsidRPr="009623C3" w:rsidRDefault="001225B5" w:rsidP="001225B5">
      <w:pPr>
        <w:widowControl w:val="0"/>
        <w:autoSpaceDE w:val="0"/>
        <w:autoSpaceDN w:val="0"/>
        <w:adjustRightInd w:val="0"/>
        <w:spacing w:after="0" w:line="240" w:lineRule="auto"/>
        <w:rPr>
          <w:rFonts w:ascii="Calisto MT" w:eastAsia="Calisto MT" w:hAnsi="Calisto MT" w:cs="Calisto MT"/>
          <w:b/>
          <w:bCs/>
          <w:lang w:val="en-CA" w:eastAsia="fr-FR"/>
        </w:rPr>
      </w:pPr>
      <w:r w:rsidRPr="009623C3">
        <w:rPr>
          <w:rFonts w:ascii="Calisto MT" w:eastAsia="Calisto MT" w:hAnsi="Calisto MT" w:cs="Calisto MT"/>
          <w:b/>
          <w:bCs/>
          <w:lang w:val="en-CA" w:eastAsia="fr-FR"/>
        </w:rPr>
        <w:t>Contact :</w:t>
      </w:r>
    </w:p>
    <w:p w14:paraId="67E81849" w14:textId="77777777" w:rsidR="001225B5" w:rsidRPr="009623C3" w:rsidRDefault="001225B5" w:rsidP="001225B5">
      <w:pPr>
        <w:widowControl w:val="0"/>
        <w:autoSpaceDE w:val="0"/>
        <w:autoSpaceDN w:val="0"/>
        <w:adjustRightInd w:val="0"/>
        <w:spacing w:after="0" w:line="240" w:lineRule="auto"/>
        <w:rPr>
          <w:rFonts w:ascii="Calisto MT" w:eastAsia="Calisto MT" w:hAnsi="Calisto MT" w:cs="Calisto MT"/>
          <w:lang w:val="en-CA" w:eastAsia="fr-FR"/>
        </w:rPr>
      </w:pPr>
      <w:r w:rsidRPr="009623C3">
        <w:rPr>
          <w:rFonts w:ascii="Calisto MT" w:eastAsia="Calisto MT" w:hAnsi="Calisto MT" w:cs="Calisto MT"/>
          <w:lang w:val="en-CA" w:eastAsia="fr-FR"/>
        </w:rPr>
        <w:t xml:space="preserve">Danie </w:t>
      </w:r>
      <w:proofErr w:type="spellStart"/>
      <w:r w:rsidRPr="009623C3">
        <w:rPr>
          <w:rFonts w:ascii="Calisto MT" w:eastAsia="Calisto MT" w:hAnsi="Calisto MT" w:cs="Calisto MT"/>
          <w:lang w:val="en-CA" w:eastAsia="fr-FR"/>
        </w:rPr>
        <w:t>Béliveau</w:t>
      </w:r>
      <w:proofErr w:type="spellEnd"/>
    </w:p>
    <w:p w14:paraId="4DF8A31A" w14:textId="77777777" w:rsidR="001225B5" w:rsidRPr="00E25190" w:rsidRDefault="001225B5" w:rsidP="001225B5">
      <w:pPr>
        <w:widowControl w:val="0"/>
        <w:autoSpaceDE w:val="0"/>
        <w:autoSpaceDN w:val="0"/>
        <w:adjustRightInd w:val="0"/>
        <w:spacing w:after="0" w:line="240" w:lineRule="auto"/>
        <w:rPr>
          <w:rFonts w:ascii="Calisto MT" w:eastAsia="Calisto MT" w:hAnsi="Calisto MT" w:cs="Calisto MT"/>
          <w:lang w:val="en-CA" w:eastAsia="fr-FR"/>
        </w:rPr>
      </w:pPr>
      <w:r w:rsidRPr="00E25190">
        <w:rPr>
          <w:rFonts w:ascii="Calisto MT" w:eastAsia="Calisto MT" w:hAnsi="Calisto MT" w:cs="Calisto MT"/>
          <w:lang w:val="en-CA" w:eastAsia="fr-FR"/>
        </w:rPr>
        <w:t>Media relations | Eastern Townships To</w:t>
      </w:r>
      <w:r>
        <w:rPr>
          <w:rFonts w:ascii="Calisto MT" w:eastAsia="Calisto MT" w:hAnsi="Calisto MT" w:cs="Calisto MT"/>
          <w:lang w:val="en-CA" w:eastAsia="fr-FR"/>
        </w:rPr>
        <w:t>urism</w:t>
      </w:r>
    </w:p>
    <w:p w14:paraId="5695FC94" w14:textId="65E8F766" w:rsidR="001225B5" w:rsidRPr="00E25190" w:rsidRDefault="001225B5" w:rsidP="001225B5">
      <w:pPr>
        <w:widowControl w:val="0"/>
        <w:autoSpaceDE w:val="0"/>
        <w:autoSpaceDN w:val="0"/>
        <w:adjustRightInd w:val="0"/>
        <w:spacing w:after="0" w:line="240" w:lineRule="auto"/>
        <w:rPr>
          <w:rFonts w:ascii="Calisto MT" w:eastAsia="Calisto MT" w:hAnsi="Calisto MT" w:cs="Calisto MT"/>
          <w:lang w:val="fr-CA" w:eastAsia="fr-FR"/>
        </w:rPr>
      </w:pPr>
      <w:proofErr w:type="spellStart"/>
      <w:r w:rsidRPr="00E25190">
        <w:rPr>
          <w:rFonts w:ascii="Calisto MT" w:eastAsia="Calisto MT" w:hAnsi="Calisto MT" w:cs="Calisto MT"/>
          <w:lang w:val="fr-CA" w:eastAsia="fr-FR"/>
        </w:rPr>
        <w:t>Ce</w:t>
      </w:r>
      <w:r>
        <w:rPr>
          <w:rFonts w:ascii="Calisto MT" w:eastAsia="Calisto MT" w:hAnsi="Calisto MT" w:cs="Calisto MT"/>
          <w:lang w:val="fr-CA" w:eastAsia="fr-FR"/>
        </w:rPr>
        <w:t>ll</w:t>
      </w:r>
      <w:proofErr w:type="spellEnd"/>
      <w:r w:rsidRPr="00E25190">
        <w:rPr>
          <w:rFonts w:ascii="Calisto MT" w:eastAsia="Calisto MT" w:hAnsi="Calisto MT" w:cs="Calisto MT"/>
          <w:lang w:val="fr-CA" w:eastAsia="fr-FR"/>
        </w:rPr>
        <w:t xml:space="preserve"> : </w:t>
      </w:r>
      <w:r>
        <w:rPr>
          <w:rFonts w:ascii="Calisto MT" w:eastAsia="Calisto MT" w:hAnsi="Calisto MT" w:cs="Calisto MT"/>
          <w:lang w:val="fr-CA" w:eastAsia="fr-FR"/>
        </w:rPr>
        <w:t>(</w:t>
      </w:r>
      <w:r w:rsidRPr="00E25190">
        <w:rPr>
          <w:rFonts w:ascii="Calisto MT" w:eastAsia="Calisto MT" w:hAnsi="Calisto MT" w:cs="Calisto MT"/>
          <w:lang w:val="fr-CA" w:eastAsia="fr-FR"/>
        </w:rPr>
        <w:t>819</w:t>
      </w:r>
      <w:r>
        <w:rPr>
          <w:rFonts w:ascii="Calisto MT" w:eastAsia="Calisto MT" w:hAnsi="Calisto MT" w:cs="Calisto MT"/>
          <w:lang w:val="fr-CA" w:eastAsia="fr-FR"/>
        </w:rPr>
        <w:t>)</w:t>
      </w:r>
      <w:r w:rsidRPr="00E25190">
        <w:rPr>
          <w:rFonts w:ascii="Calisto MT" w:eastAsia="Calisto MT" w:hAnsi="Calisto MT" w:cs="Calisto MT"/>
          <w:lang w:val="fr-CA" w:eastAsia="fr-FR"/>
        </w:rPr>
        <w:t xml:space="preserve"> 571-4449| Email : </w:t>
      </w:r>
      <w:hyperlink r:id="rId15" w:history="1">
        <w:r w:rsidRPr="00E25190">
          <w:rPr>
            <w:rStyle w:val="Hyperlink"/>
            <w:rFonts w:ascii="Calisto MT" w:eastAsia="Calisto MT" w:hAnsi="Calisto MT" w:cs="Calisto MT"/>
            <w:lang w:val="fr-CA" w:eastAsia="fr-FR"/>
          </w:rPr>
          <w:t>db@atrce.com</w:t>
        </w:r>
      </w:hyperlink>
      <w:r w:rsidRPr="00E25190">
        <w:rPr>
          <w:rFonts w:ascii="Calisto MT" w:eastAsia="Calisto MT" w:hAnsi="Calisto MT" w:cs="Calisto MT"/>
          <w:lang w:val="fr-CA" w:eastAsia="fr-FR"/>
        </w:rPr>
        <w:t xml:space="preserve"> </w:t>
      </w:r>
    </w:p>
    <w:p w14:paraId="53079554" w14:textId="77777777" w:rsidR="001225B5" w:rsidRPr="00B01BE4" w:rsidRDefault="001225B5" w:rsidP="001225B5">
      <w:pPr>
        <w:spacing w:after="0" w:line="240" w:lineRule="auto"/>
        <w:rPr>
          <w:rFonts w:ascii="Calisto MT" w:eastAsia="Calisto MT" w:hAnsi="Calisto MT" w:cs="Calisto MT"/>
          <w:lang w:val="fr-CA" w:eastAsia="fr-FR"/>
        </w:rPr>
      </w:pPr>
    </w:p>
    <w:p w14:paraId="7CA709DF" w14:textId="5F6CFE59" w:rsidR="6AEC732A" w:rsidRPr="00B01BE4" w:rsidRDefault="6AEC732A" w:rsidP="4C885889">
      <w:pPr>
        <w:spacing w:after="0" w:line="240" w:lineRule="auto"/>
        <w:rPr>
          <w:rFonts w:ascii="Times New Roman" w:eastAsia="Times New Roman" w:hAnsi="Times New Roman" w:cs="Times New Roman"/>
          <w:lang w:val="fr-CA" w:eastAsia="fr-FR"/>
        </w:rPr>
      </w:pPr>
    </w:p>
    <w:p w14:paraId="0DAE3B00" w14:textId="21E3CC17" w:rsidR="00EB0F0E" w:rsidRPr="00B01BE4" w:rsidRDefault="00EB0F0E" w:rsidP="4C885889">
      <w:pPr>
        <w:spacing w:after="0" w:line="240" w:lineRule="auto"/>
        <w:jc w:val="center"/>
        <w:rPr>
          <w:rFonts w:ascii="Times New Roman" w:eastAsia="Times New Roman" w:hAnsi="Times New Roman" w:cs="Times New Roman"/>
          <w:lang w:val="fr-CA" w:eastAsia="fr-FR"/>
        </w:rPr>
      </w:pPr>
    </w:p>
    <w:sectPr w:rsidR="00EB0F0E" w:rsidRPr="00B01BE4" w:rsidSect="008D65E3">
      <w:pgSz w:w="12240" w:h="15840" w:code="1"/>
      <w:pgMar w:top="1276" w:right="1559" w:bottom="1276" w:left="1559"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B171" w14:textId="77777777" w:rsidR="00A0743F" w:rsidRDefault="00A0743F" w:rsidP="003760C7">
      <w:pPr>
        <w:spacing w:after="0" w:line="240" w:lineRule="auto"/>
      </w:pPr>
      <w:r>
        <w:separator/>
      </w:r>
    </w:p>
  </w:endnote>
  <w:endnote w:type="continuationSeparator" w:id="0">
    <w:p w14:paraId="0907CE3E" w14:textId="77777777" w:rsidR="00A0743F" w:rsidRDefault="00A0743F" w:rsidP="0037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Karla">
    <w:altName w:val="Cambria"/>
    <w:panose1 w:val="020B0604020202020204"/>
    <w:charset w:val="00"/>
    <w:family w:val="roman"/>
    <w:notTrueType/>
    <w:pitch w:val="default"/>
  </w:font>
  <w:font w:name="Calisto MT">
    <w:panose1 w:val="020406030505050303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55FFD" w14:textId="77777777" w:rsidR="00A0743F" w:rsidRDefault="00A0743F" w:rsidP="003760C7">
      <w:pPr>
        <w:spacing w:after="0" w:line="240" w:lineRule="auto"/>
      </w:pPr>
      <w:r>
        <w:separator/>
      </w:r>
    </w:p>
  </w:footnote>
  <w:footnote w:type="continuationSeparator" w:id="0">
    <w:p w14:paraId="1782CFA0" w14:textId="77777777" w:rsidR="00A0743F" w:rsidRDefault="00A0743F" w:rsidP="0037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663E85"/>
    <w:multiLevelType w:val="hybridMultilevel"/>
    <w:tmpl w:val="8416C866"/>
    <w:lvl w:ilvl="0" w:tplc="77A21362">
      <w:start w:val="1"/>
      <w:numFmt w:val="bullet"/>
      <w:lvlText w:val=""/>
      <w:lvlJc w:val="left"/>
      <w:pPr>
        <w:ind w:left="720" w:hanging="360"/>
      </w:pPr>
      <w:rPr>
        <w:rFonts w:ascii="Symbol" w:hAnsi="Symbol" w:hint="default"/>
      </w:rPr>
    </w:lvl>
    <w:lvl w:ilvl="1" w:tplc="EF7A9EB2">
      <w:start w:val="1"/>
      <w:numFmt w:val="bullet"/>
      <w:lvlText w:val="o"/>
      <w:lvlJc w:val="left"/>
      <w:pPr>
        <w:ind w:left="1440" w:hanging="360"/>
      </w:pPr>
      <w:rPr>
        <w:rFonts w:ascii="Courier New" w:hAnsi="Courier New" w:hint="default"/>
      </w:rPr>
    </w:lvl>
    <w:lvl w:ilvl="2" w:tplc="C31222C4">
      <w:start w:val="1"/>
      <w:numFmt w:val="bullet"/>
      <w:lvlText w:val=""/>
      <w:lvlJc w:val="left"/>
      <w:pPr>
        <w:ind w:left="2160" w:hanging="360"/>
      </w:pPr>
      <w:rPr>
        <w:rFonts w:ascii="Wingdings" w:hAnsi="Wingdings" w:hint="default"/>
      </w:rPr>
    </w:lvl>
    <w:lvl w:ilvl="3" w:tplc="23303C9E">
      <w:start w:val="1"/>
      <w:numFmt w:val="bullet"/>
      <w:lvlText w:val=""/>
      <w:lvlJc w:val="left"/>
      <w:pPr>
        <w:ind w:left="2880" w:hanging="360"/>
      </w:pPr>
      <w:rPr>
        <w:rFonts w:ascii="Symbol" w:hAnsi="Symbol" w:hint="default"/>
      </w:rPr>
    </w:lvl>
    <w:lvl w:ilvl="4" w:tplc="03FC4A98">
      <w:start w:val="1"/>
      <w:numFmt w:val="bullet"/>
      <w:lvlText w:val="o"/>
      <w:lvlJc w:val="left"/>
      <w:pPr>
        <w:ind w:left="3600" w:hanging="360"/>
      </w:pPr>
      <w:rPr>
        <w:rFonts w:ascii="Courier New" w:hAnsi="Courier New" w:hint="default"/>
      </w:rPr>
    </w:lvl>
    <w:lvl w:ilvl="5" w:tplc="10E0CA8C">
      <w:start w:val="1"/>
      <w:numFmt w:val="bullet"/>
      <w:lvlText w:val=""/>
      <w:lvlJc w:val="left"/>
      <w:pPr>
        <w:ind w:left="4320" w:hanging="360"/>
      </w:pPr>
      <w:rPr>
        <w:rFonts w:ascii="Wingdings" w:hAnsi="Wingdings" w:hint="default"/>
      </w:rPr>
    </w:lvl>
    <w:lvl w:ilvl="6" w:tplc="0B10B434">
      <w:start w:val="1"/>
      <w:numFmt w:val="bullet"/>
      <w:lvlText w:val=""/>
      <w:lvlJc w:val="left"/>
      <w:pPr>
        <w:ind w:left="5040" w:hanging="360"/>
      </w:pPr>
      <w:rPr>
        <w:rFonts w:ascii="Symbol" w:hAnsi="Symbol" w:hint="default"/>
      </w:rPr>
    </w:lvl>
    <w:lvl w:ilvl="7" w:tplc="C080983E">
      <w:start w:val="1"/>
      <w:numFmt w:val="bullet"/>
      <w:lvlText w:val="o"/>
      <w:lvlJc w:val="left"/>
      <w:pPr>
        <w:ind w:left="5760" w:hanging="360"/>
      </w:pPr>
      <w:rPr>
        <w:rFonts w:ascii="Courier New" w:hAnsi="Courier New" w:hint="default"/>
      </w:rPr>
    </w:lvl>
    <w:lvl w:ilvl="8" w:tplc="096E12DE">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06E9"/>
    <w:rsid w:val="00064D2E"/>
    <w:rsid w:val="00071137"/>
    <w:rsid w:val="00073FD3"/>
    <w:rsid w:val="000775C4"/>
    <w:rsid w:val="000C37DF"/>
    <w:rsid w:val="000C6861"/>
    <w:rsid w:val="000E21C4"/>
    <w:rsid w:val="000E4900"/>
    <w:rsid w:val="00102C10"/>
    <w:rsid w:val="00104A03"/>
    <w:rsid w:val="0010764C"/>
    <w:rsid w:val="00111242"/>
    <w:rsid w:val="0011127E"/>
    <w:rsid w:val="00111E58"/>
    <w:rsid w:val="001225B5"/>
    <w:rsid w:val="00133947"/>
    <w:rsid w:val="0013731F"/>
    <w:rsid w:val="00146E77"/>
    <w:rsid w:val="0015244B"/>
    <w:rsid w:val="00157843"/>
    <w:rsid w:val="00172824"/>
    <w:rsid w:val="00181294"/>
    <w:rsid w:val="001817CD"/>
    <w:rsid w:val="00181966"/>
    <w:rsid w:val="00186B86"/>
    <w:rsid w:val="00197643"/>
    <w:rsid w:val="001A69B8"/>
    <w:rsid w:val="001B5557"/>
    <w:rsid w:val="001B55D8"/>
    <w:rsid w:val="001D0BCD"/>
    <w:rsid w:val="001E6225"/>
    <w:rsid w:val="002052A2"/>
    <w:rsid w:val="002065B3"/>
    <w:rsid w:val="002100A3"/>
    <w:rsid w:val="00214A60"/>
    <w:rsid w:val="002259BF"/>
    <w:rsid w:val="00235614"/>
    <w:rsid w:val="00237F76"/>
    <w:rsid w:val="00241D96"/>
    <w:rsid w:val="00254D9C"/>
    <w:rsid w:val="002621EC"/>
    <w:rsid w:val="002636D3"/>
    <w:rsid w:val="00265D38"/>
    <w:rsid w:val="00267772"/>
    <w:rsid w:val="00276BEC"/>
    <w:rsid w:val="002834AD"/>
    <w:rsid w:val="00284C1E"/>
    <w:rsid w:val="002C604E"/>
    <w:rsid w:val="002D1721"/>
    <w:rsid w:val="002D536C"/>
    <w:rsid w:val="002E5D69"/>
    <w:rsid w:val="00317EE8"/>
    <w:rsid w:val="00336A24"/>
    <w:rsid w:val="00343E06"/>
    <w:rsid w:val="0034611C"/>
    <w:rsid w:val="003621CD"/>
    <w:rsid w:val="00370F44"/>
    <w:rsid w:val="003760C7"/>
    <w:rsid w:val="00376BF9"/>
    <w:rsid w:val="00382064"/>
    <w:rsid w:val="0038705D"/>
    <w:rsid w:val="00395610"/>
    <w:rsid w:val="003A4460"/>
    <w:rsid w:val="003B3B01"/>
    <w:rsid w:val="003B4D42"/>
    <w:rsid w:val="003B5271"/>
    <w:rsid w:val="003B6951"/>
    <w:rsid w:val="003D0099"/>
    <w:rsid w:val="003F2FC2"/>
    <w:rsid w:val="003F39DA"/>
    <w:rsid w:val="00404B21"/>
    <w:rsid w:val="00410546"/>
    <w:rsid w:val="00415903"/>
    <w:rsid w:val="00417BAA"/>
    <w:rsid w:val="004218BB"/>
    <w:rsid w:val="0043204D"/>
    <w:rsid w:val="00436BB2"/>
    <w:rsid w:val="00442D34"/>
    <w:rsid w:val="00445285"/>
    <w:rsid w:val="004474CD"/>
    <w:rsid w:val="0045040E"/>
    <w:rsid w:val="00456087"/>
    <w:rsid w:val="00463159"/>
    <w:rsid w:val="00463DC7"/>
    <w:rsid w:val="004705A7"/>
    <w:rsid w:val="004819FA"/>
    <w:rsid w:val="0048263B"/>
    <w:rsid w:val="004A2047"/>
    <w:rsid w:val="004B1DED"/>
    <w:rsid w:val="004C0724"/>
    <w:rsid w:val="004E0147"/>
    <w:rsid w:val="004E31E2"/>
    <w:rsid w:val="004E631F"/>
    <w:rsid w:val="004E64D3"/>
    <w:rsid w:val="004F59A2"/>
    <w:rsid w:val="0050351B"/>
    <w:rsid w:val="00506312"/>
    <w:rsid w:val="00520931"/>
    <w:rsid w:val="005212C1"/>
    <w:rsid w:val="00533502"/>
    <w:rsid w:val="00536DEE"/>
    <w:rsid w:val="00545A99"/>
    <w:rsid w:val="00545E9B"/>
    <w:rsid w:val="00574238"/>
    <w:rsid w:val="005A04EF"/>
    <w:rsid w:val="005A2FD9"/>
    <w:rsid w:val="005B4A18"/>
    <w:rsid w:val="005B5F9C"/>
    <w:rsid w:val="005B70A3"/>
    <w:rsid w:val="005C1ECF"/>
    <w:rsid w:val="005C6E77"/>
    <w:rsid w:val="005D557B"/>
    <w:rsid w:val="005E3D46"/>
    <w:rsid w:val="005E7402"/>
    <w:rsid w:val="005F5517"/>
    <w:rsid w:val="006009E1"/>
    <w:rsid w:val="0060705C"/>
    <w:rsid w:val="0061007C"/>
    <w:rsid w:val="00613F32"/>
    <w:rsid w:val="00622392"/>
    <w:rsid w:val="00625E5E"/>
    <w:rsid w:val="006352FD"/>
    <w:rsid w:val="0065210E"/>
    <w:rsid w:val="006575D4"/>
    <w:rsid w:val="0065774C"/>
    <w:rsid w:val="00672633"/>
    <w:rsid w:val="00676EE3"/>
    <w:rsid w:val="006B1574"/>
    <w:rsid w:val="006B18C4"/>
    <w:rsid w:val="006C6519"/>
    <w:rsid w:val="006F091B"/>
    <w:rsid w:val="006F799E"/>
    <w:rsid w:val="0070523C"/>
    <w:rsid w:val="007061CC"/>
    <w:rsid w:val="007460DF"/>
    <w:rsid w:val="007514EC"/>
    <w:rsid w:val="007551E1"/>
    <w:rsid w:val="00757C20"/>
    <w:rsid w:val="0076010B"/>
    <w:rsid w:val="00761059"/>
    <w:rsid w:val="007875DD"/>
    <w:rsid w:val="007906CA"/>
    <w:rsid w:val="007A1CA7"/>
    <w:rsid w:val="007A3723"/>
    <w:rsid w:val="007A38D2"/>
    <w:rsid w:val="007A5211"/>
    <w:rsid w:val="007A6A1A"/>
    <w:rsid w:val="007A7617"/>
    <w:rsid w:val="007B21CB"/>
    <w:rsid w:val="007B4B72"/>
    <w:rsid w:val="007C13F3"/>
    <w:rsid w:val="007C720F"/>
    <w:rsid w:val="007C7925"/>
    <w:rsid w:val="007D4829"/>
    <w:rsid w:val="007E53EA"/>
    <w:rsid w:val="00822071"/>
    <w:rsid w:val="00830E11"/>
    <w:rsid w:val="008375B6"/>
    <w:rsid w:val="008404B7"/>
    <w:rsid w:val="00840847"/>
    <w:rsid w:val="00847897"/>
    <w:rsid w:val="00853BCA"/>
    <w:rsid w:val="008563AC"/>
    <w:rsid w:val="0086490E"/>
    <w:rsid w:val="00867887"/>
    <w:rsid w:val="00882229"/>
    <w:rsid w:val="00884BAB"/>
    <w:rsid w:val="00892C4F"/>
    <w:rsid w:val="008A686C"/>
    <w:rsid w:val="008C38E1"/>
    <w:rsid w:val="008C53FE"/>
    <w:rsid w:val="008D28DC"/>
    <w:rsid w:val="008D65E3"/>
    <w:rsid w:val="008E0678"/>
    <w:rsid w:val="00900167"/>
    <w:rsid w:val="009055CE"/>
    <w:rsid w:val="009448CE"/>
    <w:rsid w:val="00951462"/>
    <w:rsid w:val="00964963"/>
    <w:rsid w:val="0096680B"/>
    <w:rsid w:val="00981EDD"/>
    <w:rsid w:val="00984289"/>
    <w:rsid w:val="0098617F"/>
    <w:rsid w:val="00987306"/>
    <w:rsid w:val="00994AE8"/>
    <w:rsid w:val="00995DA9"/>
    <w:rsid w:val="009B575A"/>
    <w:rsid w:val="009C251E"/>
    <w:rsid w:val="009C416E"/>
    <w:rsid w:val="009D320B"/>
    <w:rsid w:val="009D3693"/>
    <w:rsid w:val="009E1DA5"/>
    <w:rsid w:val="009E710E"/>
    <w:rsid w:val="009E7C5F"/>
    <w:rsid w:val="00A014E0"/>
    <w:rsid w:val="00A0743F"/>
    <w:rsid w:val="00A2122F"/>
    <w:rsid w:val="00A35D8B"/>
    <w:rsid w:val="00A35EC4"/>
    <w:rsid w:val="00A42BB5"/>
    <w:rsid w:val="00A50B98"/>
    <w:rsid w:val="00A52377"/>
    <w:rsid w:val="00A57151"/>
    <w:rsid w:val="00A615AF"/>
    <w:rsid w:val="00A65F9B"/>
    <w:rsid w:val="00A70B87"/>
    <w:rsid w:val="00A73D25"/>
    <w:rsid w:val="00A75952"/>
    <w:rsid w:val="00A76BA6"/>
    <w:rsid w:val="00A910E1"/>
    <w:rsid w:val="00AA4290"/>
    <w:rsid w:val="00AC39E1"/>
    <w:rsid w:val="00AD6011"/>
    <w:rsid w:val="00B01BE4"/>
    <w:rsid w:val="00B03C72"/>
    <w:rsid w:val="00B12899"/>
    <w:rsid w:val="00B21658"/>
    <w:rsid w:val="00B35648"/>
    <w:rsid w:val="00B35F3C"/>
    <w:rsid w:val="00B43752"/>
    <w:rsid w:val="00B46318"/>
    <w:rsid w:val="00B6334F"/>
    <w:rsid w:val="00B64EC1"/>
    <w:rsid w:val="00B667FE"/>
    <w:rsid w:val="00B72508"/>
    <w:rsid w:val="00B74271"/>
    <w:rsid w:val="00B75568"/>
    <w:rsid w:val="00B80A3D"/>
    <w:rsid w:val="00BA7B7D"/>
    <w:rsid w:val="00BB1709"/>
    <w:rsid w:val="00BB7CEB"/>
    <w:rsid w:val="00BB7E38"/>
    <w:rsid w:val="00BC3A70"/>
    <w:rsid w:val="00BD5D80"/>
    <w:rsid w:val="00BF4477"/>
    <w:rsid w:val="00C10B78"/>
    <w:rsid w:val="00C2552E"/>
    <w:rsid w:val="00C327B7"/>
    <w:rsid w:val="00C43D41"/>
    <w:rsid w:val="00C4644A"/>
    <w:rsid w:val="00C62A8A"/>
    <w:rsid w:val="00C64B91"/>
    <w:rsid w:val="00C66647"/>
    <w:rsid w:val="00C67996"/>
    <w:rsid w:val="00C80C5B"/>
    <w:rsid w:val="00CC2E20"/>
    <w:rsid w:val="00CD490E"/>
    <w:rsid w:val="00CF20DD"/>
    <w:rsid w:val="00CF2472"/>
    <w:rsid w:val="00CF3C6E"/>
    <w:rsid w:val="00CF4F57"/>
    <w:rsid w:val="00CF562A"/>
    <w:rsid w:val="00D032F6"/>
    <w:rsid w:val="00D04416"/>
    <w:rsid w:val="00D2716B"/>
    <w:rsid w:val="00D273BE"/>
    <w:rsid w:val="00D433CD"/>
    <w:rsid w:val="00D8295D"/>
    <w:rsid w:val="00D87E64"/>
    <w:rsid w:val="00D931F0"/>
    <w:rsid w:val="00D938C7"/>
    <w:rsid w:val="00DD0CB9"/>
    <w:rsid w:val="00DD1FC1"/>
    <w:rsid w:val="00DD3F2C"/>
    <w:rsid w:val="00DE266B"/>
    <w:rsid w:val="00DF248A"/>
    <w:rsid w:val="00DF79CC"/>
    <w:rsid w:val="00E00A9F"/>
    <w:rsid w:val="00E06E71"/>
    <w:rsid w:val="00E11E94"/>
    <w:rsid w:val="00E17310"/>
    <w:rsid w:val="00E42280"/>
    <w:rsid w:val="00E451CB"/>
    <w:rsid w:val="00E511A8"/>
    <w:rsid w:val="00E6418E"/>
    <w:rsid w:val="00E8226A"/>
    <w:rsid w:val="00E82397"/>
    <w:rsid w:val="00E902C2"/>
    <w:rsid w:val="00E920DE"/>
    <w:rsid w:val="00EB0F0E"/>
    <w:rsid w:val="00EB1D9B"/>
    <w:rsid w:val="00EB24F2"/>
    <w:rsid w:val="00EC066D"/>
    <w:rsid w:val="00EC5739"/>
    <w:rsid w:val="00ED3805"/>
    <w:rsid w:val="00EE6141"/>
    <w:rsid w:val="00F04EE6"/>
    <w:rsid w:val="00F2251A"/>
    <w:rsid w:val="00F60BCB"/>
    <w:rsid w:val="00F61CD4"/>
    <w:rsid w:val="00F63D1F"/>
    <w:rsid w:val="00F64C6F"/>
    <w:rsid w:val="00F72D7B"/>
    <w:rsid w:val="00F75BDE"/>
    <w:rsid w:val="00F8212B"/>
    <w:rsid w:val="00F858E5"/>
    <w:rsid w:val="00FA1F32"/>
    <w:rsid w:val="00FA3753"/>
    <w:rsid w:val="00FA3895"/>
    <w:rsid w:val="00FB22D3"/>
    <w:rsid w:val="00FB7C16"/>
    <w:rsid w:val="00FC150E"/>
    <w:rsid w:val="00FC654B"/>
    <w:rsid w:val="00FD6ECB"/>
    <w:rsid w:val="00FE5417"/>
    <w:rsid w:val="00FF3113"/>
    <w:rsid w:val="0223A481"/>
    <w:rsid w:val="02315128"/>
    <w:rsid w:val="0C697CF0"/>
    <w:rsid w:val="0D72A564"/>
    <w:rsid w:val="0E4706EA"/>
    <w:rsid w:val="0F824B56"/>
    <w:rsid w:val="13042294"/>
    <w:rsid w:val="1AEEC45B"/>
    <w:rsid w:val="2B279ACF"/>
    <w:rsid w:val="2CDF80A3"/>
    <w:rsid w:val="3740080E"/>
    <w:rsid w:val="3B5EAD23"/>
    <w:rsid w:val="3D48057F"/>
    <w:rsid w:val="491416B5"/>
    <w:rsid w:val="499A3005"/>
    <w:rsid w:val="4AE658D0"/>
    <w:rsid w:val="4C885889"/>
    <w:rsid w:val="5171F8DD"/>
    <w:rsid w:val="54F0D0E0"/>
    <w:rsid w:val="55017095"/>
    <w:rsid w:val="55070A79"/>
    <w:rsid w:val="55C7C7FA"/>
    <w:rsid w:val="56BE840C"/>
    <w:rsid w:val="57E4CA66"/>
    <w:rsid w:val="5A10FB9E"/>
    <w:rsid w:val="5CF04583"/>
    <w:rsid w:val="5D4F93FF"/>
    <w:rsid w:val="5DDDB4C1"/>
    <w:rsid w:val="604DD88D"/>
    <w:rsid w:val="61BA6BDA"/>
    <w:rsid w:val="61FB2A4A"/>
    <w:rsid w:val="65A6D6D8"/>
    <w:rsid w:val="670A1A31"/>
    <w:rsid w:val="686B3FFC"/>
    <w:rsid w:val="6A6D701C"/>
    <w:rsid w:val="6AEC732A"/>
    <w:rsid w:val="7D67494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8C7"/>
    <w:pPr>
      <w:spacing w:after="160" w:line="256" w:lineRule="auto"/>
    </w:pPr>
    <w:rPr>
      <w:lang w:val="fr-FR"/>
    </w:rPr>
  </w:style>
  <w:style w:type="paragraph" w:styleId="Heading2">
    <w:name w:val="heading 2"/>
    <w:basedOn w:val="Normal"/>
    <w:link w:val="Heading2Char"/>
    <w:uiPriority w:val="9"/>
    <w:qFormat/>
    <w:rsid w:val="00FA3753"/>
    <w:pPr>
      <w:spacing w:before="100" w:beforeAutospacing="1" w:after="100" w:afterAutospacing="1" w:line="240" w:lineRule="auto"/>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F0E"/>
    <w:rPr>
      <w:color w:val="0000FF"/>
      <w:u w:val="single"/>
    </w:rPr>
  </w:style>
  <w:style w:type="character" w:styleId="FollowedHyperlink">
    <w:name w:val="FollowedHyperlink"/>
    <w:basedOn w:val="DefaultParagraphFont"/>
    <w:uiPriority w:val="99"/>
    <w:semiHidden/>
    <w:unhideWhenUsed/>
    <w:rsid w:val="006F799E"/>
    <w:rPr>
      <w:color w:val="800080" w:themeColor="followedHyperlink"/>
      <w:u w:val="single"/>
    </w:rPr>
  </w:style>
  <w:style w:type="paragraph" w:styleId="ListParagraph">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BalloonText">
    <w:name w:val="Balloon Text"/>
    <w:basedOn w:val="Normal"/>
    <w:link w:val="BalloonTextChar"/>
    <w:uiPriority w:val="99"/>
    <w:semiHidden/>
    <w:unhideWhenUsed/>
    <w:rsid w:val="007C792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925"/>
    <w:rPr>
      <w:rFonts w:ascii="Lucida Grande" w:hAnsi="Lucida Grande" w:cs="Lucida Grande"/>
      <w:sz w:val="18"/>
      <w:szCs w:val="18"/>
      <w:lang w:val="fr-FR"/>
    </w:rPr>
  </w:style>
  <w:style w:type="character" w:styleId="UnresolvedMention">
    <w:name w:val="Unresolved Mention"/>
    <w:basedOn w:val="DefaultParagraphFont"/>
    <w:uiPriority w:val="99"/>
    <w:semiHidden/>
    <w:unhideWhenUsed/>
    <w:rsid w:val="0096680B"/>
    <w:rPr>
      <w:color w:val="605E5C"/>
      <w:shd w:val="clear" w:color="auto" w:fill="E1DFDD"/>
    </w:rPr>
  </w:style>
  <w:style w:type="character" w:styleId="CommentReference">
    <w:name w:val="annotation reference"/>
    <w:basedOn w:val="DefaultParagraphFont"/>
    <w:uiPriority w:val="99"/>
    <w:semiHidden/>
    <w:unhideWhenUsed/>
    <w:rsid w:val="0043204D"/>
    <w:rPr>
      <w:sz w:val="16"/>
      <w:szCs w:val="16"/>
    </w:rPr>
  </w:style>
  <w:style w:type="paragraph" w:styleId="CommentText">
    <w:name w:val="annotation text"/>
    <w:basedOn w:val="Normal"/>
    <w:link w:val="CommentTextChar"/>
    <w:uiPriority w:val="99"/>
    <w:semiHidden/>
    <w:unhideWhenUsed/>
    <w:rsid w:val="0043204D"/>
    <w:pPr>
      <w:spacing w:line="240" w:lineRule="auto"/>
    </w:pPr>
    <w:rPr>
      <w:sz w:val="20"/>
      <w:szCs w:val="20"/>
    </w:rPr>
  </w:style>
  <w:style w:type="character" w:customStyle="1" w:styleId="CommentTextChar">
    <w:name w:val="Comment Text Char"/>
    <w:basedOn w:val="DefaultParagraphFont"/>
    <w:link w:val="CommentText"/>
    <w:uiPriority w:val="99"/>
    <w:semiHidden/>
    <w:rsid w:val="0043204D"/>
    <w:rPr>
      <w:sz w:val="20"/>
      <w:szCs w:val="20"/>
      <w:lang w:val="fr-FR"/>
    </w:rPr>
  </w:style>
  <w:style w:type="paragraph" w:styleId="CommentSubject">
    <w:name w:val="annotation subject"/>
    <w:basedOn w:val="CommentText"/>
    <w:next w:val="CommentText"/>
    <w:link w:val="CommentSubjectChar"/>
    <w:uiPriority w:val="99"/>
    <w:semiHidden/>
    <w:unhideWhenUsed/>
    <w:rsid w:val="0043204D"/>
    <w:rPr>
      <w:b/>
      <w:bCs/>
    </w:rPr>
  </w:style>
  <w:style w:type="character" w:customStyle="1" w:styleId="CommentSubjectChar">
    <w:name w:val="Comment Subject Char"/>
    <w:basedOn w:val="CommentTextChar"/>
    <w:link w:val="CommentSubject"/>
    <w:uiPriority w:val="99"/>
    <w:semiHidden/>
    <w:rsid w:val="0043204D"/>
    <w:rPr>
      <w:b/>
      <w:bCs/>
      <w:sz w:val="20"/>
      <w:szCs w:val="20"/>
      <w:lang w:val="fr-FR"/>
    </w:rPr>
  </w:style>
  <w:style w:type="character" w:customStyle="1" w:styleId="normaltextrun">
    <w:name w:val="normaltextrun"/>
    <w:basedOn w:val="DefaultParagraphFon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DefaultParagraphFont"/>
    <w:rsid w:val="009448CE"/>
  </w:style>
  <w:style w:type="character" w:customStyle="1" w:styleId="eop">
    <w:name w:val="eop"/>
    <w:basedOn w:val="DefaultParagraphFont"/>
    <w:rsid w:val="009448CE"/>
  </w:style>
  <w:style w:type="character" w:customStyle="1" w:styleId="scxw237786884">
    <w:name w:val="scxw237786884"/>
    <w:basedOn w:val="DefaultParagraphFont"/>
    <w:rsid w:val="009448CE"/>
  </w:style>
  <w:style w:type="character" w:customStyle="1" w:styleId="spellingerror">
    <w:name w:val="spellingerror"/>
    <w:basedOn w:val="DefaultParagraphFont"/>
    <w:rsid w:val="009448CE"/>
  </w:style>
  <w:style w:type="character" w:customStyle="1" w:styleId="superscript">
    <w:name w:val="superscript"/>
    <w:basedOn w:val="DefaultParagraphFont"/>
    <w:rsid w:val="00436BB2"/>
  </w:style>
  <w:style w:type="paragraph" w:styleId="Header">
    <w:name w:val="header"/>
    <w:basedOn w:val="Normal"/>
    <w:link w:val="HeaderChar"/>
    <w:uiPriority w:val="99"/>
    <w:unhideWhenUsed/>
    <w:rsid w:val="003760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60C7"/>
    <w:rPr>
      <w:lang w:val="fr-FR"/>
    </w:rPr>
  </w:style>
  <w:style w:type="paragraph" w:styleId="Footer">
    <w:name w:val="footer"/>
    <w:basedOn w:val="Normal"/>
    <w:link w:val="FooterChar"/>
    <w:uiPriority w:val="99"/>
    <w:unhideWhenUsed/>
    <w:rsid w:val="003760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60C7"/>
    <w:rPr>
      <w:lang w:val="fr-FR"/>
    </w:rPr>
  </w:style>
  <w:style w:type="character" w:customStyle="1" w:styleId="scxw5950265">
    <w:name w:val="scxw5950265"/>
    <w:basedOn w:val="DefaultParagraphFont"/>
    <w:rsid w:val="000775C4"/>
  </w:style>
  <w:style w:type="character" w:customStyle="1" w:styleId="viiyi">
    <w:name w:val="viiyi"/>
    <w:basedOn w:val="DefaultParagraphFont"/>
    <w:rsid w:val="00822071"/>
  </w:style>
  <w:style w:type="character" w:customStyle="1" w:styleId="q4iawc">
    <w:name w:val="q4iawc"/>
    <w:basedOn w:val="DefaultParagraphFont"/>
    <w:rsid w:val="00822071"/>
  </w:style>
  <w:style w:type="character" w:customStyle="1" w:styleId="Heading2Char">
    <w:name w:val="Heading 2 Char"/>
    <w:basedOn w:val="DefaultParagraphFont"/>
    <w:link w:val="Heading2"/>
    <w:uiPriority w:val="9"/>
    <w:rsid w:val="00FA3753"/>
    <w:rPr>
      <w:rFonts w:ascii="Times New Roman" w:eastAsia="Times New Roman" w:hAnsi="Times New Roman" w:cs="Times New Roman"/>
      <w:b/>
      <w:bCs/>
      <w:sz w:val="36"/>
      <w:szCs w:val="36"/>
      <w:lang w:val="en-CA"/>
    </w:rPr>
  </w:style>
  <w:style w:type="character" w:customStyle="1" w:styleId="ztplmc">
    <w:name w:val="ztplmc"/>
    <w:basedOn w:val="DefaultParagraphFont"/>
    <w:rsid w:val="00FA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404688233">
      <w:bodyDiv w:val="1"/>
      <w:marLeft w:val="0"/>
      <w:marRight w:val="0"/>
      <w:marTop w:val="0"/>
      <w:marBottom w:val="0"/>
      <w:divBdr>
        <w:top w:val="none" w:sz="0" w:space="0" w:color="auto"/>
        <w:left w:val="none" w:sz="0" w:space="0" w:color="auto"/>
        <w:bottom w:val="none" w:sz="0" w:space="0" w:color="auto"/>
        <w:right w:val="none" w:sz="0" w:space="0" w:color="auto"/>
      </w:divBdr>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458956359">
      <w:bodyDiv w:val="1"/>
      <w:marLeft w:val="0"/>
      <w:marRight w:val="0"/>
      <w:marTop w:val="0"/>
      <w:marBottom w:val="0"/>
      <w:divBdr>
        <w:top w:val="none" w:sz="0" w:space="0" w:color="auto"/>
        <w:left w:val="none" w:sz="0" w:space="0" w:color="auto"/>
        <w:bottom w:val="none" w:sz="0" w:space="0" w:color="auto"/>
        <w:right w:val="none" w:sz="0" w:space="0" w:color="auto"/>
      </w:divBdr>
    </w:div>
    <w:div w:id="478697278">
      <w:bodyDiv w:val="1"/>
      <w:marLeft w:val="0"/>
      <w:marRight w:val="0"/>
      <w:marTop w:val="0"/>
      <w:marBottom w:val="0"/>
      <w:divBdr>
        <w:top w:val="none" w:sz="0" w:space="0" w:color="auto"/>
        <w:left w:val="none" w:sz="0" w:space="0" w:color="auto"/>
        <w:bottom w:val="none" w:sz="0" w:space="0" w:color="auto"/>
        <w:right w:val="none" w:sz="0" w:space="0" w:color="auto"/>
      </w:divBdr>
    </w:div>
    <w:div w:id="506793279">
      <w:bodyDiv w:val="1"/>
      <w:marLeft w:val="0"/>
      <w:marRight w:val="0"/>
      <w:marTop w:val="0"/>
      <w:marBottom w:val="0"/>
      <w:divBdr>
        <w:top w:val="none" w:sz="0" w:space="0" w:color="auto"/>
        <w:left w:val="none" w:sz="0" w:space="0" w:color="auto"/>
        <w:bottom w:val="none" w:sz="0" w:space="0" w:color="auto"/>
        <w:right w:val="none" w:sz="0" w:space="0" w:color="auto"/>
      </w:divBdr>
    </w:div>
    <w:div w:id="660697744">
      <w:bodyDiv w:val="1"/>
      <w:marLeft w:val="0"/>
      <w:marRight w:val="0"/>
      <w:marTop w:val="0"/>
      <w:marBottom w:val="0"/>
      <w:divBdr>
        <w:top w:val="none" w:sz="0" w:space="0" w:color="auto"/>
        <w:left w:val="none" w:sz="0" w:space="0" w:color="auto"/>
        <w:bottom w:val="none" w:sz="0" w:space="0" w:color="auto"/>
        <w:right w:val="none" w:sz="0" w:space="0" w:color="auto"/>
      </w:divBdr>
      <w:divsChild>
        <w:div w:id="186913226">
          <w:marLeft w:val="0"/>
          <w:marRight w:val="0"/>
          <w:marTop w:val="0"/>
          <w:marBottom w:val="0"/>
          <w:divBdr>
            <w:top w:val="none" w:sz="0" w:space="0" w:color="auto"/>
            <w:left w:val="none" w:sz="0" w:space="0" w:color="auto"/>
            <w:bottom w:val="none" w:sz="0" w:space="0" w:color="auto"/>
            <w:right w:val="none" w:sz="0" w:space="0" w:color="auto"/>
          </w:divBdr>
        </w:div>
        <w:div w:id="2006321844">
          <w:marLeft w:val="0"/>
          <w:marRight w:val="0"/>
          <w:marTop w:val="0"/>
          <w:marBottom w:val="0"/>
          <w:divBdr>
            <w:top w:val="none" w:sz="0" w:space="0" w:color="auto"/>
            <w:left w:val="none" w:sz="0" w:space="0" w:color="auto"/>
            <w:bottom w:val="none" w:sz="0" w:space="0" w:color="auto"/>
            <w:right w:val="none" w:sz="0" w:space="0" w:color="auto"/>
          </w:divBdr>
        </w:div>
        <w:div w:id="342588673">
          <w:marLeft w:val="0"/>
          <w:marRight w:val="0"/>
          <w:marTop w:val="0"/>
          <w:marBottom w:val="0"/>
          <w:divBdr>
            <w:top w:val="none" w:sz="0" w:space="0" w:color="auto"/>
            <w:left w:val="none" w:sz="0" w:space="0" w:color="auto"/>
            <w:bottom w:val="none" w:sz="0" w:space="0" w:color="auto"/>
            <w:right w:val="none" w:sz="0" w:space="0" w:color="auto"/>
          </w:divBdr>
        </w:div>
        <w:div w:id="926229185">
          <w:marLeft w:val="0"/>
          <w:marRight w:val="0"/>
          <w:marTop w:val="0"/>
          <w:marBottom w:val="0"/>
          <w:divBdr>
            <w:top w:val="none" w:sz="0" w:space="0" w:color="auto"/>
            <w:left w:val="none" w:sz="0" w:space="0" w:color="auto"/>
            <w:bottom w:val="none" w:sz="0" w:space="0" w:color="auto"/>
            <w:right w:val="none" w:sz="0" w:space="0" w:color="auto"/>
          </w:divBdr>
        </w:div>
        <w:div w:id="1465076747">
          <w:marLeft w:val="0"/>
          <w:marRight w:val="0"/>
          <w:marTop w:val="0"/>
          <w:marBottom w:val="0"/>
          <w:divBdr>
            <w:top w:val="none" w:sz="0" w:space="0" w:color="auto"/>
            <w:left w:val="none" w:sz="0" w:space="0" w:color="auto"/>
            <w:bottom w:val="none" w:sz="0" w:space="0" w:color="auto"/>
            <w:right w:val="none" w:sz="0" w:space="0" w:color="auto"/>
          </w:divBdr>
        </w:div>
        <w:div w:id="1443650933">
          <w:marLeft w:val="0"/>
          <w:marRight w:val="0"/>
          <w:marTop w:val="0"/>
          <w:marBottom w:val="0"/>
          <w:divBdr>
            <w:top w:val="none" w:sz="0" w:space="0" w:color="auto"/>
            <w:left w:val="none" w:sz="0" w:space="0" w:color="auto"/>
            <w:bottom w:val="none" w:sz="0" w:space="0" w:color="auto"/>
            <w:right w:val="none" w:sz="0" w:space="0" w:color="auto"/>
          </w:divBdr>
        </w:div>
        <w:div w:id="1788962931">
          <w:marLeft w:val="0"/>
          <w:marRight w:val="0"/>
          <w:marTop w:val="0"/>
          <w:marBottom w:val="0"/>
          <w:divBdr>
            <w:top w:val="none" w:sz="0" w:space="0" w:color="auto"/>
            <w:left w:val="none" w:sz="0" w:space="0" w:color="auto"/>
            <w:bottom w:val="none" w:sz="0" w:space="0" w:color="auto"/>
            <w:right w:val="none" w:sz="0" w:space="0" w:color="auto"/>
          </w:divBdr>
        </w:div>
      </w:divsChild>
    </w:div>
    <w:div w:id="743992045">
      <w:bodyDiv w:val="1"/>
      <w:marLeft w:val="0"/>
      <w:marRight w:val="0"/>
      <w:marTop w:val="0"/>
      <w:marBottom w:val="0"/>
      <w:divBdr>
        <w:top w:val="none" w:sz="0" w:space="0" w:color="auto"/>
        <w:left w:val="none" w:sz="0" w:space="0" w:color="auto"/>
        <w:bottom w:val="none" w:sz="0" w:space="0" w:color="auto"/>
        <w:right w:val="none" w:sz="0" w:space="0" w:color="auto"/>
      </w:divBdr>
    </w:div>
    <w:div w:id="774665995">
      <w:bodyDiv w:val="1"/>
      <w:marLeft w:val="0"/>
      <w:marRight w:val="0"/>
      <w:marTop w:val="0"/>
      <w:marBottom w:val="0"/>
      <w:divBdr>
        <w:top w:val="none" w:sz="0" w:space="0" w:color="auto"/>
        <w:left w:val="none" w:sz="0" w:space="0" w:color="auto"/>
        <w:bottom w:val="none" w:sz="0" w:space="0" w:color="auto"/>
        <w:right w:val="none" w:sz="0" w:space="0" w:color="auto"/>
      </w:divBdr>
    </w:div>
    <w:div w:id="877665514">
      <w:bodyDiv w:val="1"/>
      <w:marLeft w:val="0"/>
      <w:marRight w:val="0"/>
      <w:marTop w:val="0"/>
      <w:marBottom w:val="0"/>
      <w:divBdr>
        <w:top w:val="none" w:sz="0" w:space="0" w:color="auto"/>
        <w:left w:val="none" w:sz="0" w:space="0" w:color="auto"/>
        <w:bottom w:val="none" w:sz="0" w:space="0" w:color="auto"/>
        <w:right w:val="none" w:sz="0" w:space="0" w:color="auto"/>
      </w:divBdr>
    </w:div>
    <w:div w:id="918638024">
      <w:bodyDiv w:val="1"/>
      <w:marLeft w:val="0"/>
      <w:marRight w:val="0"/>
      <w:marTop w:val="0"/>
      <w:marBottom w:val="0"/>
      <w:divBdr>
        <w:top w:val="none" w:sz="0" w:space="0" w:color="auto"/>
        <w:left w:val="none" w:sz="0" w:space="0" w:color="auto"/>
        <w:bottom w:val="none" w:sz="0" w:space="0" w:color="auto"/>
        <w:right w:val="none" w:sz="0" w:space="0" w:color="auto"/>
      </w:divBdr>
    </w:div>
    <w:div w:id="977414132">
      <w:bodyDiv w:val="1"/>
      <w:marLeft w:val="0"/>
      <w:marRight w:val="0"/>
      <w:marTop w:val="0"/>
      <w:marBottom w:val="0"/>
      <w:divBdr>
        <w:top w:val="none" w:sz="0" w:space="0" w:color="auto"/>
        <w:left w:val="none" w:sz="0" w:space="0" w:color="auto"/>
        <w:bottom w:val="none" w:sz="0" w:space="0" w:color="auto"/>
        <w:right w:val="none" w:sz="0" w:space="0" w:color="auto"/>
      </w:divBdr>
      <w:divsChild>
        <w:div w:id="1390768352">
          <w:marLeft w:val="0"/>
          <w:marRight w:val="0"/>
          <w:marTop w:val="0"/>
          <w:marBottom w:val="0"/>
          <w:divBdr>
            <w:top w:val="none" w:sz="0" w:space="0" w:color="auto"/>
            <w:left w:val="none" w:sz="0" w:space="0" w:color="auto"/>
            <w:bottom w:val="none" w:sz="0" w:space="0" w:color="auto"/>
            <w:right w:val="none" w:sz="0" w:space="0" w:color="auto"/>
          </w:divBdr>
        </w:div>
        <w:div w:id="2033457512">
          <w:marLeft w:val="0"/>
          <w:marRight w:val="0"/>
          <w:marTop w:val="0"/>
          <w:marBottom w:val="0"/>
          <w:divBdr>
            <w:top w:val="none" w:sz="0" w:space="0" w:color="auto"/>
            <w:left w:val="none" w:sz="0" w:space="0" w:color="auto"/>
            <w:bottom w:val="none" w:sz="0" w:space="0" w:color="auto"/>
            <w:right w:val="none" w:sz="0" w:space="0" w:color="auto"/>
          </w:divBdr>
        </w:div>
        <w:div w:id="863058267">
          <w:marLeft w:val="0"/>
          <w:marRight w:val="0"/>
          <w:marTop w:val="0"/>
          <w:marBottom w:val="0"/>
          <w:divBdr>
            <w:top w:val="none" w:sz="0" w:space="0" w:color="auto"/>
            <w:left w:val="none" w:sz="0" w:space="0" w:color="auto"/>
            <w:bottom w:val="none" w:sz="0" w:space="0" w:color="auto"/>
            <w:right w:val="none" w:sz="0" w:space="0" w:color="auto"/>
          </w:divBdr>
        </w:div>
        <w:div w:id="2116291960">
          <w:marLeft w:val="0"/>
          <w:marRight w:val="0"/>
          <w:marTop w:val="0"/>
          <w:marBottom w:val="0"/>
          <w:divBdr>
            <w:top w:val="none" w:sz="0" w:space="0" w:color="auto"/>
            <w:left w:val="none" w:sz="0" w:space="0" w:color="auto"/>
            <w:bottom w:val="none" w:sz="0" w:space="0" w:color="auto"/>
            <w:right w:val="none" w:sz="0" w:space="0" w:color="auto"/>
          </w:divBdr>
        </w:div>
      </w:divsChild>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2388970">
      <w:bodyDiv w:val="1"/>
      <w:marLeft w:val="0"/>
      <w:marRight w:val="0"/>
      <w:marTop w:val="0"/>
      <w:marBottom w:val="0"/>
      <w:divBdr>
        <w:top w:val="none" w:sz="0" w:space="0" w:color="auto"/>
        <w:left w:val="none" w:sz="0" w:space="0" w:color="auto"/>
        <w:bottom w:val="none" w:sz="0" w:space="0" w:color="auto"/>
        <w:right w:val="none" w:sz="0" w:space="0" w:color="auto"/>
      </w:divBdr>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575698908">
      <w:bodyDiv w:val="1"/>
      <w:marLeft w:val="0"/>
      <w:marRight w:val="0"/>
      <w:marTop w:val="0"/>
      <w:marBottom w:val="0"/>
      <w:divBdr>
        <w:top w:val="none" w:sz="0" w:space="0" w:color="auto"/>
        <w:left w:val="none" w:sz="0" w:space="0" w:color="auto"/>
        <w:bottom w:val="none" w:sz="0" w:space="0" w:color="auto"/>
        <w:right w:val="none" w:sz="0" w:space="0" w:color="auto"/>
      </w:divBdr>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699306397">
      <w:bodyDiv w:val="1"/>
      <w:marLeft w:val="0"/>
      <w:marRight w:val="0"/>
      <w:marTop w:val="0"/>
      <w:marBottom w:val="0"/>
      <w:divBdr>
        <w:top w:val="none" w:sz="0" w:space="0" w:color="auto"/>
        <w:left w:val="none" w:sz="0" w:space="0" w:color="auto"/>
        <w:bottom w:val="none" w:sz="0" w:space="0" w:color="auto"/>
        <w:right w:val="none" w:sz="0" w:space="0" w:color="auto"/>
      </w:divBdr>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785073474">
      <w:bodyDiv w:val="1"/>
      <w:marLeft w:val="0"/>
      <w:marRight w:val="0"/>
      <w:marTop w:val="0"/>
      <w:marBottom w:val="0"/>
      <w:divBdr>
        <w:top w:val="none" w:sz="0" w:space="0" w:color="auto"/>
        <w:left w:val="none" w:sz="0" w:space="0" w:color="auto"/>
        <w:bottom w:val="none" w:sz="0" w:space="0" w:color="auto"/>
        <w:right w:val="none" w:sz="0" w:space="0" w:color="auto"/>
      </w:divBdr>
      <w:divsChild>
        <w:div w:id="387464179">
          <w:marLeft w:val="0"/>
          <w:marRight w:val="0"/>
          <w:marTop w:val="0"/>
          <w:marBottom w:val="0"/>
          <w:divBdr>
            <w:top w:val="none" w:sz="0" w:space="0" w:color="auto"/>
            <w:left w:val="none" w:sz="0" w:space="0" w:color="auto"/>
            <w:bottom w:val="none" w:sz="0" w:space="0" w:color="auto"/>
            <w:right w:val="none" w:sz="0" w:space="0" w:color="auto"/>
          </w:divBdr>
          <w:divsChild>
            <w:div w:id="4214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tonsdelest.com/evenements/239/canard-gourmandi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tedesvendang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stivalgourmand.com/" TargetMode="External"/><Relationship Id="rId5" Type="http://schemas.openxmlformats.org/officeDocument/2006/relationships/webSettings" Target="webSettings.xml"/><Relationship Id="rId15" Type="http://schemas.openxmlformats.org/officeDocument/2006/relationships/hyperlink" Target="mailto:db@atrce.com" TargetMode="External"/><Relationship Id="rId10" Type="http://schemas.openxmlformats.org/officeDocument/2006/relationships/hyperlink" Target="https://ftms.ca/?fbclid=IwAR06Lie5EiCQPWdvC7KlyoAdYYhs9a7FwsNhBmMkB_XOig7YQcPVRMjINls" TargetMode="External"/><Relationship Id="rId4" Type="http://schemas.openxmlformats.org/officeDocument/2006/relationships/settings" Target="settings.xml"/><Relationship Id="rId9" Type="http://schemas.openxmlformats.org/officeDocument/2006/relationships/hyperlink" Target="https://tourisme.val-saint-francois.com/circuits-touristiques/" TargetMode="External"/><Relationship Id="rId14" Type="http://schemas.openxmlformats.org/officeDocument/2006/relationships/hyperlink" Target="https://grandecoule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792A-E1D9-EC4B-A278-B5309149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Microsoft Office User</cp:lastModifiedBy>
  <cp:revision>21</cp:revision>
  <cp:lastPrinted>2022-06-20T12:20:00Z</cp:lastPrinted>
  <dcterms:created xsi:type="dcterms:W3CDTF">2022-06-16T16:06:00Z</dcterms:created>
  <dcterms:modified xsi:type="dcterms:W3CDTF">2022-06-20T12:30:00Z</dcterms:modified>
</cp:coreProperties>
</file>